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9E1DF8" w:rsidRPr="009E1DF8" w:rsidTr="004E552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DF8" w:rsidRPr="009E1DF8" w:rsidRDefault="009E1DF8" w:rsidP="009E1DF8">
            <w:pPr>
              <w:widowControl w:val="0"/>
              <w:jc w:val="center"/>
            </w:pPr>
            <w:r w:rsidRPr="009E1DF8">
              <w:t>УТВЕРЖДАЮ</w:t>
            </w:r>
          </w:p>
          <w:p w:rsidR="009E1DF8" w:rsidRPr="009E1DF8" w:rsidRDefault="009E1DF8" w:rsidP="009E1DF8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CD286D" w:rsidRPr="003E114B" w:rsidRDefault="003E114B" w:rsidP="009E1DF8">
            <w:pPr>
              <w:widowControl w:val="0"/>
            </w:pPr>
            <w:r w:rsidRPr="003E114B">
              <w:t>Р</w:t>
            </w:r>
            <w:r w:rsidR="009E1DF8" w:rsidRPr="003E114B">
              <w:t>уководител</w:t>
            </w:r>
            <w:r w:rsidRPr="003E114B">
              <w:t>ь</w:t>
            </w:r>
            <w:r w:rsidR="009E1DF8" w:rsidRPr="003E114B">
              <w:t xml:space="preserve"> </w:t>
            </w:r>
          </w:p>
          <w:p w:rsidR="009E1DF8" w:rsidRPr="003E114B" w:rsidRDefault="009E1DF8" w:rsidP="009E1DF8">
            <w:pPr>
              <w:widowControl w:val="0"/>
            </w:pPr>
            <w:r w:rsidRPr="003E114B">
              <w:t>Северо-Восточного территориального управления Росрыболовства</w:t>
            </w:r>
          </w:p>
          <w:p w:rsidR="009E1DF8" w:rsidRPr="003E114B" w:rsidRDefault="009E1DF8" w:rsidP="009E1DF8">
            <w:pPr>
              <w:widowControl w:val="0"/>
              <w:jc w:val="both"/>
            </w:pPr>
          </w:p>
          <w:p w:rsidR="009E1DF8" w:rsidRPr="003E114B" w:rsidRDefault="009E1DF8" w:rsidP="009E1DF8">
            <w:pPr>
              <w:widowControl w:val="0"/>
              <w:jc w:val="both"/>
            </w:pPr>
            <w:r w:rsidRPr="003E114B">
              <w:t xml:space="preserve">__________________ </w:t>
            </w:r>
            <w:r w:rsidR="003E114B" w:rsidRPr="003E114B">
              <w:t>А.В. Христенко</w:t>
            </w:r>
          </w:p>
          <w:p w:rsidR="009E1DF8" w:rsidRPr="009E1DF8" w:rsidRDefault="009E1DF8" w:rsidP="009E1DF8">
            <w:pPr>
              <w:widowControl w:val="0"/>
              <w:jc w:val="both"/>
            </w:pPr>
            <w:r w:rsidRPr="003E114B">
              <w:t>«____»__________________201</w:t>
            </w:r>
            <w:r w:rsidR="00CD286D" w:rsidRPr="003E114B">
              <w:t>7</w:t>
            </w:r>
            <w:r w:rsidRPr="003E114B">
              <w:t xml:space="preserve"> </w:t>
            </w:r>
            <w:r w:rsidRPr="009E1DF8">
              <w:t>года</w:t>
            </w:r>
          </w:p>
          <w:p w:rsidR="009E1DF8" w:rsidRPr="009E1DF8" w:rsidRDefault="009E1DF8" w:rsidP="009E1DF8">
            <w:pPr>
              <w:widowControl w:val="0"/>
              <w:jc w:val="both"/>
            </w:pPr>
          </w:p>
          <w:p w:rsidR="009E1DF8" w:rsidRPr="009E1DF8" w:rsidRDefault="009E1DF8" w:rsidP="009E1DF8">
            <w:pPr>
              <w:widowControl w:val="0"/>
              <w:jc w:val="both"/>
              <w:rPr>
                <w:b/>
              </w:rPr>
            </w:pPr>
            <w:r w:rsidRPr="009E1DF8">
              <w:t xml:space="preserve">       М.П.</w:t>
            </w:r>
          </w:p>
        </w:tc>
      </w:tr>
    </w:tbl>
    <w:p w:rsidR="009E1DF8" w:rsidRPr="009E1DF8" w:rsidRDefault="009E1DF8" w:rsidP="009E1DF8">
      <w:pPr>
        <w:widowControl w:val="0"/>
        <w:jc w:val="center"/>
        <w:rPr>
          <w:b/>
        </w:rPr>
      </w:pPr>
    </w:p>
    <w:p w:rsidR="009E1DF8" w:rsidRPr="009E1DF8" w:rsidRDefault="009E1DF8" w:rsidP="009E1DF8">
      <w:pPr>
        <w:widowControl w:val="0"/>
        <w:jc w:val="center"/>
        <w:rPr>
          <w:b/>
        </w:rPr>
      </w:pPr>
    </w:p>
    <w:p w:rsidR="009E1DF8" w:rsidRPr="009E1DF8" w:rsidRDefault="009E1DF8" w:rsidP="009E1DF8">
      <w:pPr>
        <w:widowControl w:val="0"/>
        <w:jc w:val="center"/>
        <w:rPr>
          <w:b/>
        </w:rPr>
      </w:pPr>
      <w:r w:rsidRPr="009E1DF8">
        <w:rPr>
          <w:b/>
        </w:rPr>
        <w:t>ПРОТОКОЛ</w:t>
      </w:r>
    </w:p>
    <w:p w:rsidR="009E1DF8" w:rsidRPr="009E1DF8" w:rsidRDefault="009E1DF8" w:rsidP="009E1DF8">
      <w:pPr>
        <w:widowControl w:val="0"/>
        <w:jc w:val="center"/>
        <w:rPr>
          <w:b/>
        </w:rPr>
      </w:pPr>
      <w:r w:rsidRPr="009E1DF8">
        <w:rPr>
          <w:b/>
        </w:rPr>
        <w:t>заседания Комиссии по регулированию добычи (вылова) анадромных видов рыб в Камчатском крае</w:t>
      </w:r>
    </w:p>
    <w:p w:rsidR="009E1DF8" w:rsidRPr="009E1DF8" w:rsidRDefault="009E1DF8" w:rsidP="009E1DF8">
      <w:pPr>
        <w:widowControl w:val="0"/>
        <w:jc w:val="both"/>
        <w:rPr>
          <w:b/>
        </w:rPr>
      </w:pPr>
    </w:p>
    <w:p w:rsidR="009E1DF8" w:rsidRPr="009E1DF8" w:rsidRDefault="009E1DF8" w:rsidP="009E1DF8">
      <w:pPr>
        <w:widowControl w:val="0"/>
        <w:jc w:val="both"/>
        <w:rPr>
          <w:b/>
          <w:sz w:val="16"/>
          <w:szCs w:val="16"/>
        </w:rPr>
      </w:pPr>
    </w:p>
    <w:p w:rsidR="009E1DF8" w:rsidRPr="009E1DF8" w:rsidRDefault="009E1DF8" w:rsidP="009E1DF8">
      <w:pPr>
        <w:widowControl w:val="0"/>
        <w:ind w:right="-186"/>
        <w:jc w:val="both"/>
      </w:pPr>
      <w:r w:rsidRPr="009E1DF8">
        <w:t xml:space="preserve">г. Петропавловск-Камчатский </w:t>
      </w:r>
      <w:r w:rsidRPr="009E1DF8">
        <w:tab/>
      </w:r>
      <w:r w:rsidRPr="009E1DF8">
        <w:tab/>
      </w:r>
      <w:r w:rsidRPr="00C461B8">
        <w:t xml:space="preserve">                        </w:t>
      </w:r>
      <w:r w:rsidR="00CD286D" w:rsidRPr="00C461B8">
        <w:t>2</w:t>
      </w:r>
      <w:r w:rsidR="003E114B" w:rsidRPr="00C461B8">
        <w:t>3</w:t>
      </w:r>
      <w:r w:rsidR="00CD286D" w:rsidRPr="00C461B8">
        <w:t xml:space="preserve"> марта</w:t>
      </w:r>
      <w:r w:rsidRPr="00C461B8">
        <w:t xml:space="preserve"> </w:t>
      </w:r>
      <w:r w:rsidRPr="009E1DF8">
        <w:t>201</w:t>
      </w:r>
      <w:r w:rsidR="00CD286D">
        <w:t>7</w:t>
      </w:r>
      <w:r w:rsidRPr="009E1DF8">
        <w:t xml:space="preserve"> года № </w:t>
      </w:r>
      <w:r w:rsidR="00CD286D" w:rsidRPr="006571BB">
        <w:t>1</w:t>
      </w:r>
    </w:p>
    <w:p w:rsidR="009E1DF8" w:rsidRPr="009E1DF8" w:rsidRDefault="009E1DF8" w:rsidP="009E1DF8">
      <w:pPr>
        <w:widowControl w:val="0"/>
        <w:jc w:val="both"/>
        <w:rPr>
          <w:sz w:val="16"/>
          <w:szCs w:val="16"/>
        </w:rPr>
      </w:pPr>
    </w:p>
    <w:p w:rsidR="009E1DF8" w:rsidRPr="009E1DF8" w:rsidRDefault="009E1DF8" w:rsidP="009E1DF8">
      <w:pPr>
        <w:widowControl w:val="0"/>
        <w:jc w:val="both"/>
        <w:rPr>
          <w:sz w:val="16"/>
          <w:szCs w:val="16"/>
        </w:rPr>
      </w:pPr>
    </w:p>
    <w:p w:rsidR="009E1DF8" w:rsidRPr="009E1DF8" w:rsidRDefault="009E1DF8" w:rsidP="009E1DF8">
      <w:pPr>
        <w:widowControl w:val="0"/>
        <w:jc w:val="both"/>
        <w:rPr>
          <w:sz w:val="16"/>
          <w:szCs w:val="16"/>
        </w:rPr>
      </w:pPr>
    </w:p>
    <w:p w:rsidR="009E1DF8" w:rsidRPr="009E1DF8" w:rsidRDefault="009E1DF8" w:rsidP="009E1DF8">
      <w:pPr>
        <w:widowControl w:val="0"/>
        <w:jc w:val="both"/>
        <w:rPr>
          <w:sz w:val="16"/>
          <w:szCs w:val="16"/>
        </w:rPr>
      </w:pPr>
    </w:p>
    <w:p w:rsidR="009E1DF8" w:rsidRPr="009E1DF8" w:rsidRDefault="009E1DF8" w:rsidP="009E1DF8">
      <w:pPr>
        <w:widowControl w:val="0"/>
        <w:jc w:val="both"/>
      </w:pPr>
      <w:r w:rsidRPr="009E1DF8">
        <w:t>Председательствующий:</w:t>
      </w:r>
    </w:p>
    <w:p w:rsidR="009E1DF8" w:rsidRPr="009E1DF8" w:rsidRDefault="009E1DF8" w:rsidP="009E1DF8">
      <w:pPr>
        <w:widowControl w:val="0"/>
        <w:jc w:val="both"/>
        <w:rPr>
          <w:sz w:val="16"/>
          <w:szCs w:val="1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708"/>
        <w:gridCol w:w="5940"/>
      </w:tblGrid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9E1DF8" w:rsidRDefault="009E1DF8" w:rsidP="009E1DF8">
            <w:pPr>
              <w:widowControl w:val="0"/>
              <w:jc w:val="both"/>
            </w:pPr>
            <w:r w:rsidRPr="009E1DF8">
              <w:t>В.М. Галицын</w:t>
            </w:r>
          </w:p>
        </w:tc>
        <w:tc>
          <w:tcPr>
            <w:tcW w:w="5940" w:type="dxa"/>
            <w:shd w:val="clear" w:color="auto" w:fill="auto"/>
          </w:tcPr>
          <w:p w:rsidR="009E1DF8" w:rsidRPr="009E1DF8" w:rsidRDefault="009E1DF8" w:rsidP="009E1DF8">
            <w:pPr>
              <w:widowControl w:val="0"/>
              <w:jc w:val="both"/>
            </w:pPr>
            <w:r w:rsidRPr="009E1DF8">
              <w:t>Заместитель Председателя Правительства Камчатского края – Министр рыбного хозяйства Камчатского края, заместитель председателя комиссии;</w:t>
            </w:r>
          </w:p>
        </w:tc>
      </w:tr>
    </w:tbl>
    <w:p w:rsidR="009E1DF8" w:rsidRPr="009E1DF8" w:rsidRDefault="009E1DF8" w:rsidP="009E1DF8">
      <w:pPr>
        <w:widowControl w:val="0"/>
        <w:jc w:val="both"/>
        <w:rPr>
          <w:sz w:val="16"/>
          <w:szCs w:val="16"/>
        </w:rPr>
      </w:pPr>
    </w:p>
    <w:p w:rsidR="009E1DF8" w:rsidRPr="009E1DF8" w:rsidRDefault="009E1DF8" w:rsidP="009E1DF8">
      <w:pPr>
        <w:widowControl w:val="0"/>
        <w:jc w:val="both"/>
      </w:pPr>
      <w:r w:rsidRPr="009E1DF8">
        <w:t>Присутствовали:</w:t>
      </w:r>
    </w:p>
    <w:p w:rsidR="009E1DF8" w:rsidRPr="009E1DF8" w:rsidRDefault="009E1DF8" w:rsidP="009E1DF8">
      <w:pPr>
        <w:widowControl w:val="0"/>
        <w:jc w:val="both"/>
        <w:rPr>
          <w:sz w:val="16"/>
          <w:szCs w:val="1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708"/>
        <w:gridCol w:w="5940"/>
      </w:tblGrid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r w:rsidRPr="00A67AC1">
              <w:t>Р.Г. Гранатов</w:t>
            </w:r>
          </w:p>
        </w:tc>
        <w:tc>
          <w:tcPr>
            <w:tcW w:w="5940" w:type="dxa"/>
            <w:shd w:val="clear" w:color="auto" w:fill="auto"/>
          </w:tcPr>
          <w:p w:rsidR="009E1DF8" w:rsidRPr="00A67AC1" w:rsidRDefault="009E1DF8" w:rsidP="009E1DF8">
            <w:pPr>
              <w:jc w:val="both"/>
            </w:pPr>
            <w:r w:rsidRPr="00A67AC1">
              <w:t>Заместитель председателя Законодательного Собрания Камчатского края – председатель постоянного комитета по природопользованию, аграрной политике и экологической безопасности, заместитель председателя комиссии;</w:t>
            </w: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9E1DF8" w:rsidRDefault="009E1DF8" w:rsidP="009E1DF8"/>
        </w:tc>
        <w:tc>
          <w:tcPr>
            <w:tcW w:w="5940" w:type="dxa"/>
            <w:shd w:val="clear" w:color="auto" w:fill="auto"/>
          </w:tcPr>
          <w:p w:rsidR="009E1DF8" w:rsidRPr="009E1DF8" w:rsidRDefault="009E1DF8" w:rsidP="009E1DF8">
            <w:pPr>
              <w:jc w:val="both"/>
            </w:pP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r w:rsidRPr="00A67AC1">
              <w:t>В.Г. Давыдов</w:t>
            </w:r>
          </w:p>
        </w:tc>
        <w:tc>
          <w:tcPr>
            <w:tcW w:w="5940" w:type="dxa"/>
            <w:shd w:val="clear" w:color="auto" w:fill="auto"/>
          </w:tcPr>
          <w:p w:rsidR="009E1DF8" w:rsidRPr="00A67AC1" w:rsidRDefault="009E1DF8" w:rsidP="009E1DF8">
            <w:pPr>
              <w:jc w:val="both"/>
            </w:pPr>
            <w:r w:rsidRPr="00A67AC1">
              <w:t>Начальник отдела по рыболовству Министерства рыбного хозяйства     Камчатского края, секретарь комиссии;</w:t>
            </w: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pPr>
              <w:jc w:val="both"/>
            </w:pPr>
          </w:p>
        </w:tc>
        <w:tc>
          <w:tcPr>
            <w:tcW w:w="5940" w:type="dxa"/>
            <w:shd w:val="clear" w:color="auto" w:fill="auto"/>
          </w:tcPr>
          <w:p w:rsidR="009E1DF8" w:rsidRPr="00A67AC1" w:rsidRDefault="009E1DF8" w:rsidP="009E1DF8">
            <w:pPr>
              <w:jc w:val="both"/>
            </w:pP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pPr>
              <w:jc w:val="both"/>
            </w:pPr>
            <w:r w:rsidRPr="00A67AC1">
              <w:t>М.А. Арская</w:t>
            </w:r>
          </w:p>
        </w:tc>
        <w:tc>
          <w:tcPr>
            <w:tcW w:w="5940" w:type="dxa"/>
            <w:shd w:val="clear" w:color="auto" w:fill="auto"/>
          </w:tcPr>
          <w:p w:rsidR="009E1DF8" w:rsidRPr="00A67AC1" w:rsidRDefault="00CD286D" w:rsidP="009E1DF8">
            <w:pPr>
              <w:jc w:val="both"/>
            </w:pPr>
            <w:r w:rsidRPr="00A67AC1">
              <w:t>Начальник отдела правового обеспечения и управления делами Северо-Восточного территориального управления Росрыболовства</w:t>
            </w:r>
            <w:r w:rsidR="009E1DF8" w:rsidRPr="00A67AC1">
              <w:t>;</w:t>
            </w: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9E1DF8" w:rsidRDefault="009E1DF8" w:rsidP="009E1DF8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9E1DF8" w:rsidRPr="009E1DF8" w:rsidRDefault="009E1DF8" w:rsidP="009E1DF8">
            <w:pPr>
              <w:widowControl w:val="0"/>
              <w:jc w:val="both"/>
              <w:rPr>
                <w:color w:val="FF0000"/>
              </w:rPr>
            </w:pP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4147BB" w:rsidRDefault="009E1DF8" w:rsidP="009E1DF8">
            <w:pPr>
              <w:widowControl w:val="0"/>
            </w:pPr>
            <w:r w:rsidRPr="004147BB">
              <w:t>М.В. Бережок</w:t>
            </w:r>
          </w:p>
        </w:tc>
        <w:tc>
          <w:tcPr>
            <w:tcW w:w="5940" w:type="dxa"/>
            <w:shd w:val="clear" w:color="auto" w:fill="auto"/>
          </w:tcPr>
          <w:p w:rsidR="009E1DF8" w:rsidRDefault="00CD286D" w:rsidP="009E1DF8">
            <w:pPr>
              <w:widowControl w:val="0"/>
              <w:jc w:val="both"/>
            </w:pPr>
            <w:r w:rsidRPr="004147BB">
              <w:t>Руководитель подразделения</w:t>
            </w:r>
            <w:r w:rsidR="009E1DF8" w:rsidRPr="004147BB">
              <w:t xml:space="preserve"> </w:t>
            </w:r>
            <w:r w:rsidRPr="004147BB">
              <w:t>Управления ФСБ России по Камчатскому краю</w:t>
            </w:r>
            <w:r w:rsidR="009E1DF8" w:rsidRPr="004147BB">
              <w:t>;</w:t>
            </w:r>
          </w:p>
          <w:p w:rsidR="004147BB" w:rsidRPr="004147BB" w:rsidRDefault="004147BB" w:rsidP="009E1DF8">
            <w:pPr>
              <w:widowControl w:val="0"/>
              <w:jc w:val="both"/>
            </w:pPr>
          </w:p>
        </w:tc>
      </w:tr>
      <w:tr w:rsidR="00804F71" w:rsidRPr="009E1DF8" w:rsidTr="004E552E">
        <w:tc>
          <w:tcPr>
            <w:tcW w:w="3708" w:type="dxa"/>
            <w:shd w:val="clear" w:color="auto" w:fill="auto"/>
          </w:tcPr>
          <w:p w:rsidR="00804F71" w:rsidRPr="009E1DF8" w:rsidRDefault="00804F71" w:rsidP="009E1DF8">
            <w:pPr>
              <w:jc w:val="both"/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804F71" w:rsidRDefault="00804F71" w:rsidP="009E1DF8">
            <w:pPr>
              <w:jc w:val="both"/>
              <w:rPr>
                <w:color w:val="0070C0"/>
              </w:rPr>
            </w:pP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pPr>
              <w:jc w:val="both"/>
            </w:pPr>
            <w:r w:rsidRPr="00A67AC1">
              <w:t>Н.П. Бородина</w:t>
            </w:r>
          </w:p>
        </w:tc>
        <w:tc>
          <w:tcPr>
            <w:tcW w:w="5940" w:type="dxa"/>
            <w:shd w:val="clear" w:color="auto" w:fill="auto"/>
          </w:tcPr>
          <w:p w:rsidR="009E1DF8" w:rsidRPr="00A67AC1" w:rsidRDefault="009E1DF8" w:rsidP="009E1DF8">
            <w:pPr>
              <w:jc w:val="both"/>
            </w:pPr>
            <w:r w:rsidRPr="00A67AC1">
              <w:t xml:space="preserve">Заместитель руководителя Управления </w:t>
            </w:r>
            <w:proofErr w:type="spellStart"/>
            <w:r w:rsidRPr="00A67AC1">
              <w:t>Росприроднадзора</w:t>
            </w:r>
            <w:proofErr w:type="spellEnd"/>
            <w:r w:rsidRPr="00A67AC1">
              <w:t xml:space="preserve"> по Камчатскому краю;</w:t>
            </w: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9E1DF8" w:rsidRDefault="009E1DF8" w:rsidP="009E1DF8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9E1DF8" w:rsidRPr="009E1DF8" w:rsidRDefault="009E1DF8" w:rsidP="009E1DF8">
            <w:pPr>
              <w:widowControl w:val="0"/>
              <w:jc w:val="both"/>
              <w:rPr>
                <w:color w:val="FF0000"/>
              </w:rPr>
            </w:pP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pPr>
              <w:widowControl w:val="0"/>
            </w:pPr>
            <w:r w:rsidRPr="00A67AC1">
              <w:t>Д.Д. Данилин</w:t>
            </w:r>
          </w:p>
        </w:tc>
        <w:tc>
          <w:tcPr>
            <w:tcW w:w="5940" w:type="dxa"/>
            <w:shd w:val="clear" w:color="auto" w:fill="auto"/>
          </w:tcPr>
          <w:p w:rsidR="00CD286D" w:rsidRPr="00A67AC1" w:rsidRDefault="00CD286D" w:rsidP="00CD286D">
            <w:pPr>
              <w:widowControl w:val="0"/>
              <w:jc w:val="both"/>
            </w:pPr>
            <w:r w:rsidRPr="00A67AC1">
              <w:t>Исполнительный директор Регионального отраслевого объединения работодателей «Союз</w:t>
            </w:r>
          </w:p>
          <w:p w:rsidR="009E1DF8" w:rsidRPr="00A67AC1" w:rsidRDefault="00CD286D" w:rsidP="00CD286D">
            <w:pPr>
              <w:widowControl w:val="0"/>
              <w:jc w:val="both"/>
            </w:pPr>
            <w:r w:rsidRPr="00A67AC1">
              <w:t>рыбопромышленников и предпринимателей Камчатки</w:t>
            </w:r>
            <w:r w:rsidR="009E1DF8" w:rsidRPr="00A67AC1">
              <w:t>»;</w:t>
            </w: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pPr>
              <w:widowControl w:val="0"/>
            </w:pPr>
          </w:p>
        </w:tc>
        <w:tc>
          <w:tcPr>
            <w:tcW w:w="5940" w:type="dxa"/>
            <w:shd w:val="clear" w:color="auto" w:fill="auto"/>
          </w:tcPr>
          <w:p w:rsidR="009E1DF8" w:rsidRPr="00A67AC1" w:rsidRDefault="009E1DF8" w:rsidP="009E1DF8">
            <w:pPr>
              <w:widowControl w:val="0"/>
              <w:jc w:val="both"/>
            </w:pPr>
          </w:p>
        </w:tc>
      </w:tr>
      <w:tr w:rsidR="009E1DF8" w:rsidRPr="009E1DF8" w:rsidTr="004E552E">
        <w:tc>
          <w:tcPr>
            <w:tcW w:w="3708" w:type="dxa"/>
            <w:shd w:val="clear" w:color="auto" w:fill="auto"/>
          </w:tcPr>
          <w:p w:rsidR="009E1DF8" w:rsidRPr="00A67AC1" w:rsidRDefault="009E1DF8" w:rsidP="009E1DF8">
            <w:pPr>
              <w:widowControl w:val="0"/>
            </w:pPr>
            <w:r w:rsidRPr="00A67AC1">
              <w:t>С.Р. Дашевский</w:t>
            </w:r>
          </w:p>
        </w:tc>
        <w:tc>
          <w:tcPr>
            <w:tcW w:w="5940" w:type="dxa"/>
            <w:shd w:val="clear" w:color="auto" w:fill="auto"/>
          </w:tcPr>
          <w:p w:rsidR="009E1DF8" w:rsidRPr="00A67AC1" w:rsidRDefault="009E1DF8" w:rsidP="009E1DF8">
            <w:pPr>
              <w:widowControl w:val="0"/>
              <w:jc w:val="both"/>
            </w:pPr>
            <w:r w:rsidRPr="00A67AC1">
              <w:t>Заместитель начальника отдела по организации государственного контроля в сфере охраны морских биологических ресурсов Пограничного управления ФСБ России по восточному арктическому району;</w:t>
            </w:r>
          </w:p>
        </w:tc>
      </w:tr>
      <w:tr w:rsidR="00804F71" w:rsidRPr="009E1DF8" w:rsidTr="004E552E">
        <w:tc>
          <w:tcPr>
            <w:tcW w:w="3708" w:type="dxa"/>
            <w:shd w:val="clear" w:color="auto" w:fill="auto"/>
          </w:tcPr>
          <w:p w:rsidR="00804F71" w:rsidRPr="006571BB" w:rsidRDefault="00804F71" w:rsidP="004E552E">
            <w:pPr>
              <w:widowControl w:val="0"/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804F71" w:rsidRPr="006571BB" w:rsidRDefault="00804F71" w:rsidP="004E552E">
            <w:pPr>
              <w:widowControl w:val="0"/>
              <w:jc w:val="both"/>
              <w:rPr>
                <w:color w:val="0070C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6571BB" w:rsidP="004E552E">
            <w:pPr>
              <w:widowControl w:val="0"/>
            </w:pPr>
            <w:r w:rsidRPr="00A67AC1">
              <w:t>А.А. Копылов</w:t>
            </w:r>
          </w:p>
        </w:tc>
        <w:tc>
          <w:tcPr>
            <w:tcW w:w="5940" w:type="dxa"/>
            <w:shd w:val="clear" w:color="auto" w:fill="auto"/>
          </w:tcPr>
          <w:p w:rsidR="006571BB" w:rsidRPr="00A67AC1" w:rsidRDefault="006571BB" w:rsidP="004E552E">
            <w:pPr>
              <w:widowControl w:val="0"/>
              <w:jc w:val="both"/>
            </w:pPr>
            <w:r w:rsidRPr="00A67AC1">
              <w:t>Первый заместитель председателя Законодательного Собрания Камчатского края;</w:t>
            </w: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Default="006571BB" w:rsidP="004E552E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6571BB" w:rsidRDefault="006571BB" w:rsidP="004E552E">
            <w:pPr>
              <w:widowControl w:val="0"/>
              <w:jc w:val="both"/>
              <w:rPr>
                <w:color w:val="FF000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6571BB" w:rsidP="004E552E">
            <w:pPr>
              <w:widowControl w:val="0"/>
            </w:pPr>
            <w:r w:rsidRPr="00A67AC1">
              <w:t xml:space="preserve">К.Э. </w:t>
            </w:r>
            <w:proofErr w:type="spellStart"/>
            <w:r w:rsidRPr="00A67AC1">
              <w:t>Коржевицкий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6571BB" w:rsidRPr="00A67AC1" w:rsidRDefault="006571BB" w:rsidP="004E552E">
            <w:pPr>
              <w:widowControl w:val="0"/>
              <w:jc w:val="both"/>
            </w:pPr>
            <w:r w:rsidRPr="00A67AC1">
              <w:t>Ведущий специалист-эксперт отдела антимонопольного контроля и закупок Управления Федеральной антимонопольной службы по Камчатскому краю;</w:t>
            </w: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9E1DF8" w:rsidRDefault="006571BB" w:rsidP="009E1DF8">
            <w:pPr>
              <w:widowControl w:val="0"/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6571BB" w:rsidRPr="009E1DF8" w:rsidRDefault="006571BB" w:rsidP="009E1DF8">
            <w:pPr>
              <w:widowControl w:val="0"/>
              <w:jc w:val="both"/>
              <w:rPr>
                <w:color w:val="0070C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6571BB" w:rsidP="009E1DF8">
            <w:pPr>
              <w:widowControl w:val="0"/>
            </w:pPr>
            <w:r w:rsidRPr="00A67AC1">
              <w:t>Л.А. Кошкарева</w:t>
            </w:r>
          </w:p>
        </w:tc>
        <w:tc>
          <w:tcPr>
            <w:tcW w:w="5940" w:type="dxa"/>
            <w:shd w:val="clear" w:color="auto" w:fill="auto"/>
          </w:tcPr>
          <w:p w:rsidR="006571BB" w:rsidRPr="00A67AC1" w:rsidRDefault="006571BB" w:rsidP="009E1DF8">
            <w:pPr>
              <w:widowControl w:val="0"/>
              <w:jc w:val="both"/>
            </w:pPr>
            <w:r w:rsidRPr="00A67AC1">
              <w:t xml:space="preserve">Начальник </w:t>
            </w:r>
            <w:r w:rsidR="00804F71" w:rsidRPr="00A67AC1">
              <w:t>отдела организации рыболовства Северо-Восточного территориального управления Росрыболовства</w:t>
            </w:r>
            <w:r w:rsidRPr="00A67AC1">
              <w:t>;</w:t>
            </w:r>
          </w:p>
        </w:tc>
      </w:tr>
      <w:tr w:rsidR="00804F71" w:rsidRPr="009E1DF8" w:rsidTr="004E552E">
        <w:tc>
          <w:tcPr>
            <w:tcW w:w="3708" w:type="dxa"/>
            <w:shd w:val="clear" w:color="auto" w:fill="auto"/>
          </w:tcPr>
          <w:p w:rsidR="00804F71" w:rsidRDefault="00804F71" w:rsidP="009E1DF8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804F71" w:rsidRPr="00804F71" w:rsidRDefault="00804F71" w:rsidP="009E1DF8">
            <w:pPr>
              <w:widowControl w:val="0"/>
              <w:jc w:val="both"/>
              <w:rPr>
                <w:color w:val="FF000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4147BB" w:rsidRDefault="00804F71" w:rsidP="009E1DF8">
            <w:pPr>
              <w:widowControl w:val="0"/>
            </w:pPr>
            <w:r w:rsidRPr="004147BB">
              <w:t xml:space="preserve">С.В. </w:t>
            </w:r>
            <w:proofErr w:type="spellStart"/>
            <w:r w:rsidRPr="004147BB">
              <w:t>Крючковский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6571BB" w:rsidRPr="004147BB" w:rsidRDefault="00804F71" w:rsidP="009E1DF8">
            <w:pPr>
              <w:widowControl w:val="0"/>
              <w:jc w:val="both"/>
            </w:pPr>
            <w:r w:rsidRPr="004147BB">
              <w:t xml:space="preserve">Начальник  отдела  по  надзору  на  море  по Камчатскому   краю  и  Чукотскому  автономному  округу  Тихоокеанского морского Управления </w:t>
            </w:r>
            <w:proofErr w:type="spellStart"/>
            <w:r w:rsidRPr="004147BB">
              <w:t>Росприроднадзора</w:t>
            </w:r>
            <w:proofErr w:type="spellEnd"/>
            <w:r w:rsidRPr="004147BB">
              <w:t>;</w:t>
            </w:r>
          </w:p>
        </w:tc>
      </w:tr>
      <w:tr w:rsidR="00183014" w:rsidRPr="009E1DF8" w:rsidTr="004E552E">
        <w:tc>
          <w:tcPr>
            <w:tcW w:w="3708" w:type="dxa"/>
            <w:shd w:val="clear" w:color="auto" w:fill="auto"/>
          </w:tcPr>
          <w:p w:rsidR="00183014" w:rsidRPr="009E1DF8" w:rsidRDefault="00183014" w:rsidP="009E1DF8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183014" w:rsidRPr="00183014" w:rsidRDefault="00183014" w:rsidP="009E1DF8">
            <w:pPr>
              <w:widowControl w:val="0"/>
              <w:jc w:val="both"/>
              <w:rPr>
                <w:color w:val="FF0000"/>
              </w:rPr>
            </w:pPr>
          </w:p>
        </w:tc>
      </w:tr>
      <w:tr w:rsidR="00804F71" w:rsidRPr="009E1DF8" w:rsidTr="004E552E">
        <w:tc>
          <w:tcPr>
            <w:tcW w:w="3708" w:type="dxa"/>
            <w:shd w:val="clear" w:color="auto" w:fill="auto"/>
          </w:tcPr>
          <w:p w:rsidR="00804F71" w:rsidRPr="00A67AC1" w:rsidRDefault="00183014" w:rsidP="009E1DF8">
            <w:pPr>
              <w:widowControl w:val="0"/>
            </w:pPr>
            <w:r w:rsidRPr="00A67AC1">
              <w:t>К.И. Кулдышев</w:t>
            </w:r>
          </w:p>
        </w:tc>
        <w:tc>
          <w:tcPr>
            <w:tcW w:w="5940" w:type="dxa"/>
            <w:shd w:val="clear" w:color="auto" w:fill="auto"/>
          </w:tcPr>
          <w:p w:rsidR="00804F71" w:rsidRPr="00A67AC1" w:rsidRDefault="00183014" w:rsidP="00A67AC1">
            <w:pPr>
              <w:widowControl w:val="0"/>
              <w:jc w:val="both"/>
            </w:pPr>
            <w:r w:rsidRPr="00A67AC1">
              <w:t>Камчатск</w:t>
            </w:r>
            <w:r w:rsidR="00A67AC1" w:rsidRPr="00A67AC1">
              <w:t>ий</w:t>
            </w:r>
            <w:r w:rsidRPr="00A67AC1">
              <w:t xml:space="preserve"> межрайонн</w:t>
            </w:r>
            <w:r w:rsidR="00A67AC1" w:rsidRPr="00A67AC1">
              <w:t>ый</w:t>
            </w:r>
            <w:r w:rsidRPr="00A67AC1">
              <w:t xml:space="preserve"> природоохранн</w:t>
            </w:r>
            <w:r w:rsidR="00A67AC1" w:rsidRPr="00A67AC1">
              <w:t>ый</w:t>
            </w:r>
            <w:r w:rsidRPr="00A67AC1">
              <w:t xml:space="preserve"> прокурор;</w:t>
            </w:r>
          </w:p>
        </w:tc>
      </w:tr>
      <w:tr w:rsidR="00C25822" w:rsidRPr="009E1DF8" w:rsidTr="004E552E">
        <w:tc>
          <w:tcPr>
            <w:tcW w:w="3708" w:type="dxa"/>
            <w:shd w:val="clear" w:color="auto" w:fill="auto"/>
          </w:tcPr>
          <w:p w:rsidR="00C25822" w:rsidRPr="009E1DF8" w:rsidRDefault="00C25822" w:rsidP="009E1DF8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C25822" w:rsidRPr="00C25822" w:rsidRDefault="00C25822" w:rsidP="009E1DF8">
            <w:pPr>
              <w:widowControl w:val="0"/>
              <w:jc w:val="both"/>
              <w:rPr>
                <w:color w:val="FF000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804F71" w:rsidP="00804F71">
            <w:pPr>
              <w:widowControl w:val="0"/>
            </w:pPr>
            <w:r w:rsidRPr="00A67AC1">
              <w:t xml:space="preserve">О.А. </w:t>
            </w:r>
            <w:proofErr w:type="spellStart"/>
            <w:r w:rsidRPr="00A67AC1">
              <w:t>Павлюк</w:t>
            </w:r>
            <w:proofErr w:type="spellEnd"/>
            <w:r w:rsidRPr="00A67AC1">
              <w:t xml:space="preserve"> </w:t>
            </w:r>
          </w:p>
        </w:tc>
        <w:tc>
          <w:tcPr>
            <w:tcW w:w="5940" w:type="dxa"/>
            <w:shd w:val="clear" w:color="auto" w:fill="auto"/>
          </w:tcPr>
          <w:p w:rsidR="006571BB" w:rsidRPr="00A67AC1" w:rsidRDefault="00C25822" w:rsidP="009E1DF8">
            <w:pPr>
              <w:widowControl w:val="0"/>
              <w:jc w:val="both"/>
            </w:pPr>
            <w:r w:rsidRPr="00A67AC1">
              <w:t xml:space="preserve">Начальник отдела согласования, размещения хозяйственных объектов и административной практики Северо-Восточного территориального управления Росрыболовства;    </w:t>
            </w:r>
          </w:p>
        </w:tc>
      </w:tr>
      <w:tr w:rsidR="00C25822" w:rsidRPr="009E1DF8" w:rsidTr="004E552E">
        <w:tc>
          <w:tcPr>
            <w:tcW w:w="3708" w:type="dxa"/>
            <w:shd w:val="clear" w:color="auto" w:fill="auto"/>
          </w:tcPr>
          <w:p w:rsidR="00C25822" w:rsidRPr="009E1DF8" w:rsidRDefault="00C25822" w:rsidP="009E1DF8">
            <w:pPr>
              <w:widowControl w:val="0"/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C25822" w:rsidRPr="009E1DF8" w:rsidRDefault="00C25822" w:rsidP="009E1DF8">
            <w:pPr>
              <w:widowControl w:val="0"/>
              <w:jc w:val="both"/>
              <w:rPr>
                <w:color w:val="0070C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6571BB" w:rsidP="009E1DF8">
            <w:pPr>
              <w:widowControl w:val="0"/>
            </w:pPr>
            <w:r w:rsidRPr="00A67AC1">
              <w:t xml:space="preserve">Л.И. </w:t>
            </w:r>
            <w:proofErr w:type="spellStart"/>
            <w:r w:rsidRPr="00A67AC1">
              <w:t>Решетцов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6571BB" w:rsidRDefault="006571BB" w:rsidP="009E1DF8">
            <w:pPr>
              <w:widowControl w:val="0"/>
              <w:jc w:val="both"/>
            </w:pPr>
            <w:r w:rsidRPr="00A67AC1">
              <w:t>Руководитель Управления Россельхознадзора по Камчатскому краю и Чукотскому Автономному округу;</w:t>
            </w:r>
          </w:p>
          <w:p w:rsidR="004147BB" w:rsidRPr="00A67AC1" w:rsidRDefault="004147BB" w:rsidP="009E1DF8">
            <w:pPr>
              <w:widowControl w:val="0"/>
              <w:jc w:val="both"/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9E1DF8" w:rsidRDefault="006571BB" w:rsidP="009E1DF8">
            <w:pPr>
              <w:widowControl w:val="0"/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6571BB" w:rsidRPr="009E1DF8" w:rsidRDefault="006571BB" w:rsidP="009E1DF8">
            <w:pPr>
              <w:widowControl w:val="0"/>
              <w:jc w:val="both"/>
              <w:rPr>
                <w:color w:val="0070C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6571BB" w:rsidP="009E1DF8">
            <w:pPr>
              <w:widowControl w:val="0"/>
            </w:pPr>
            <w:r w:rsidRPr="00A67AC1">
              <w:lastRenderedPageBreak/>
              <w:t>Ю.А. Татаринов</w:t>
            </w:r>
          </w:p>
        </w:tc>
        <w:tc>
          <w:tcPr>
            <w:tcW w:w="5940" w:type="dxa"/>
            <w:shd w:val="clear" w:color="auto" w:fill="auto"/>
          </w:tcPr>
          <w:p w:rsidR="006571BB" w:rsidRPr="00A67AC1" w:rsidRDefault="003E114B" w:rsidP="009E1DF8">
            <w:pPr>
              <w:widowControl w:val="0"/>
              <w:jc w:val="both"/>
            </w:pPr>
            <w:r w:rsidRPr="00A67AC1">
              <w:t xml:space="preserve">Начальник отдела контроля, надзора и охраны водных биологических ресурсов и среды их обитания по Корякскому округу </w:t>
            </w:r>
            <w:r w:rsidR="006571BB" w:rsidRPr="00A67AC1">
              <w:t>Северо-Восточного территориального управления Росрыболовства;</w:t>
            </w: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9E1DF8" w:rsidRDefault="006571BB" w:rsidP="009E1DF8">
            <w:pPr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6571BB" w:rsidRPr="009E1DF8" w:rsidRDefault="006571BB" w:rsidP="009E1DF8">
            <w:pPr>
              <w:jc w:val="both"/>
              <w:rPr>
                <w:color w:val="0070C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6571BB" w:rsidP="009E1DF8">
            <w:r w:rsidRPr="00A67AC1">
              <w:t xml:space="preserve">А.В. Христенко                </w:t>
            </w:r>
          </w:p>
        </w:tc>
        <w:tc>
          <w:tcPr>
            <w:tcW w:w="5940" w:type="dxa"/>
            <w:shd w:val="clear" w:color="auto" w:fill="auto"/>
          </w:tcPr>
          <w:p w:rsidR="006571BB" w:rsidRPr="00A67AC1" w:rsidRDefault="006571BB" w:rsidP="009E1DF8">
            <w:pPr>
              <w:jc w:val="both"/>
            </w:pPr>
            <w:r w:rsidRPr="00A67AC1">
              <w:t>Руководитель Северо-Восточного территориального управления Росрыболовства;</w:t>
            </w: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9E1DF8" w:rsidRDefault="006571BB" w:rsidP="009E1DF8">
            <w:pPr>
              <w:widowControl w:val="0"/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6571BB" w:rsidRPr="009E1DF8" w:rsidRDefault="006571BB" w:rsidP="009E1DF8">
            <w:pPr>
              <w:widowControl w:val="0"/>
              <w:jc w:val="both"/>
              <w:rPr>
                <w:color w:val="0070C0"/>
              </w:rPr>
            </w:pPr>
          </w:p>
        </w:tc>
      </w:tr>
      <w:tr w:rsidR="006571BB" w:rsidRPr="009E1DF8" w:rsidTr="004E552E">
        <w:tc>
          <w:tcPr>
            <w:tcW w:w="3708" w:type="dxa"/>
            <w:shd w:val="clear" w:color="auto" w:fill="auto"/>
          </w:tcPr>
          <w:p w:rsidR="006571BB" w:rsidRPr="00A67AC1" w:rsidRDefault="006571BB" w:rsidP="009E1DF8">
            <w:pPr>
              <w:widowControl w:val="0"/>
            </w:pPr>
            <w:r w:rsidRPr="00A67AC1">
              <w:t xml:space="preserve">Н.Ю. </w:t>
            </w:r>
            <w:proofErr w:type="spellStart"/>
            <w:r w:rsidRPr="00A67AC1">
              <w:t>Шпигальская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6571BB" w:rsidRPr="00A67AC1" w:rsidRDefault="006571BB" w:rsidP="009E1DF8">
            <w:pPr>
              <w:widowControl w:val="0"/>
              <w:jc w:val="both"/>
            </w:pPr>
            <w:proofErr w:type="spellStart"/>
            <w:r w:rsidRPr="00A67AC1">
              <w:t>Врио</w:t>
            </w:r>
            <w:proofErr w:type="spellEnd"/>
            <w:r w:rsidRPr="00A67AC1">
              <w:t xml:space="preserve"> директора ФГБНУ «КамчатНИРО».</w:t>
            </w:r>
          </w:p>
        </w:tc>
      </w:tr>
    </w:tbl>
    <w:p w:rsidR="009E1DF8" w:rsidRPr="009E1DF8" w:rsidRDefault="009E1DF8" w:rsidP="009E1DF8">
      <w:pPr>
        <w:widowControl w:val="0"/>
        <w:jc w:val="center"/>
      </w:pPr>
    </w:p>
    <w:p w:rsidR="009E1DF8" w:rsidRDefault="009E1DF8" w:rsidP="009E1DF8">
      <w:pPr>
        <w:widowControl w:val="0"/>
        <w:jc w:val="center"/>
      </w:pPr>
    </w:p>
    <w:p w:rsidR="009E1DF8" w:rsidRPr="009E1DF8" w:rsidRDefault="009E1DF8" w:rsidP="009E1DF8">
      <w:pPr>
        <w:widowControl w:val="0"/>
        <w:jc w:val="center"/>
      </w:pPr>
      <w:r w:rsidRPr="009E1DF8">
        <w:t>Повестка заседания:</w:t>
      </w:r>
    </w:p>
    <w:p w:rsidR="009E1DF8" w:rsidRPr="009E1DF8" w:rsidRDefault="009E1DF8" w:rsidP="009E1DF8">
      <w:pPr>
        <w:ind w:firstLine="708"/>
        <w:jc w:val="center"/>
        <w:rPr>
          <w:sz w:val="16"/>
          <w:szCs w:val="16"/>
        </w:rPr>
      </w:pPr>
    </w:p>
    <w:p w:rsidR="00E74675" w:rsidRPr="00E74675" w:rsidRDefault="00E74675" w:rsidP="00E74675">
      <w:pPr>
        <w:ind w:firstLine="567"/>
        <w:jc w:val="both"/>
      </w:pPr>
      <w:r w:rsidRPr="00E74675">
        <w:t>1. О возможных (рекомендованных) объемах добычи (вылова) корюшки азиатской зубастой и гольцов в Камчатском крае в 201</w:t>
      </w:r>
      <w:r>
        <w:t>7</w:t>
      </w:r>
      <w:r w:rsidRPr="00E74675">
        <w:t xml:space="preserve"> году.</w:t>
      </w:r>
    </w:p>
    <w:p w:rsidR="00E74675" w:rsidRPr="00E74675" w:rsidRDefault="00E74675" w:rsidP="00E74675">
      <w:pPr>
        <w:autoSpaceDE w:val="0"/>
        <w:autoSpaceDN w:val="0"/>
        <w:adjustRightInd w:val="0"/>
        <w:ind w:firstLine="540"/>
        <w:jc w:val="both"/>
        <w:outlineLvl w:val="0"/>
      </w:pPr>
      <w:r w:rsidRPr="00E74675">
        <w:t>2. Об установлении объемов добычи (вылова) корюшки азиатской зубастой и гольцов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в 201</w:t>
      </w:r>
      <w:r>
        <w:t>7</w:t>
      </w:r>
      <w:r w:rsidRPr="00E74675">
        <w:t xml:space="preserve"> году.</w:t>
      </w:r>
    </w:p>
    <w:p w:rsidR="00E74675" w:rsidRPr="00E74675" w:rsidRDefault="00E74675" w:rsidP="00E74675">
      <w:pPr>
        <w:ind w:firstLine="540"/>
        <w:jc w:val="both"/>
      </w:pPr>
      <w:r w:rsidRPr="00E74675">
        <w:t>3. О приеме заявлений об установлении объемов добычи (вылова) на 201</w:t>
      </w:r>
      <w:r>
        <w:t>7</w:t>
      </w:r>
      <w:r w:rsidRPr="00E74675">
        <w:t xml:space="preserve"> год. </w:t>
      </w:r>
    </w:p>
    <w:p w:rsidR="00E74675" w:rsidRPr="00E74675" w:rsidRDefault="00E74675" w:rsidP="00E74675">
      <w:pPr>
        <w:ind w:firstLine="540"/>
        <w:jc w:val="both"/>
      </w:pPr>
      <w:r w:rsidRPr="00E74675">
        <w:t>4. Об условиях специализированной добычи (вылова) корюшки азиатской зубастой и гольцов в 201</w:t>
      </w:r>
      <w:r>
        <w:t>7</w:t>
      </w:r>
      <w:r w:rsidRPr="00E74675">
        <w:t xml:space="preserve"> году.</w:t>
      </w:r>
    </w:p>
    <w:p w:rsidR="009E1DF8" w:rsidRDefault="009E1DF8" w:rsidP="00D22A75">
      <w:pPr>
        <w:jc w:val="both"/>
        <w:rPr>
          <w:sz w:val="27"/>
          <w:szCs w:val="27"/>
        </w:rPr>
      </w:pPr>
    </w:p>
    <w:p w:rsidR="00E74675" w:rsidRDefault="00E74675" w:rsidP="00D22A75">
      <w:pPr>
        <w:jc w:val="both"/>
        <w:rPr>
          <w:sz w:val="27"/>
          <w:szCs w:val="27"/>
        </w:rPr>
      </w:pPr>
    </w:p>
    <w:p w:rsidR="00D22A75" w:rsidRPr="005F0EFF" w:rsidRDefault="00D22A75" w:rsidP="00D22A75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1. СЛУШАЛИ: </w:t>
      </w:r>
    </w:p>
    <w:p w:rsidR="00D22A75" w:rsidRPr="005F0EFF" w:rsidRDefault="00D22A75" w:rsidP="00D22A75">
      <w:pPr>
        <w:ind w:firstLine="567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В.М. Галицына – о возможных (рекомендованных) объемах добычи (вылова) корюшки азиатской зубастой и гольцов в Камчатском крае в 201</w:t>
      </w:r>
      <w:r w:rsidR="0067566F" w:rsidRPr="005F0EFF">
        <w:rPr>
          <w:sz w:val="27"/>
          <w:szCs w:val="27"/>
        </w:rPr>
        <w:t>7</w:t>
      </w:r>
      <w:r w:rsidRPr="005F0EFF">
        <w:rPr>
          <w:sz w:val="27"/>
          <w:szCs w:val="27"/>
        </w:rPr>
        <w:t xml:space="preserve"> году.</w:t>
      </w:r>
      <w:r w:rsidR="00145ECC" w:rsidRPr="005F0EFF">
        <w:rPr>
          <w:sz w:val="27"/>
          <w:szCs w:val="27"/>
        </w:rPr>
        <w:t xml:space="preserve"> </w:t>
      </w:r>
    </w:p>
    <w:p w:rsidR="00D22A75" w:rsidRPr="005F0EFF" w:rsidRDefault="00D22A75" w:rsidP="00D22A7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Объемы возможной добычи (вылова) корюшки азиатской зубастой и гольцов для осуществления промышленного рыболовства, прибрежного рыболовства,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Федерации, а также организации любительского и спортивного рыболовства в Камчатском крае в 201</w:t>
      </w:r>
      <w:r w:rsidR="0067566F" w:rsidRPr="005F0EFF">
        <w:rPr>
          <w:sz w:val="27"/>
          <w:szCs w:val="27"/>
        </w:rPr>
        <w:t>7</w:t>
      </w:r>
      <w:r w:rsidRPr="005F0EFF">
        <w:rPr>
          <w:sz w:val="27"/>
          <w:szCs w:val="27"/>
        </w:rPr>
        <w:t xml:space="preserve"> году:</w:t>
      </w:r>
    </w:p>
    <w:p w:rsidR="00D22A75" w:rsidRPr="005F0EFF" w:rsidRDefault="004D2C21" w:rsidP="00D22A75">
      <w:pPr>
        <w:ind w:firstLine="720"/>
        <w:jc w:val="right"/>
        <w:rPr>
          <w:sz w:val="27"/>
          <w:szCs w:val="27"/>
        </w:rPr>
      </w:pPr>
      <w:r w:rsidRPr="005F0EFF">
        <w:rPr>
          <w:sz w:val="27"/>
          <w:szCs w:val="27"/>
        </w:rPr>
        <w:t xml:space="preserve"> </w:t>
      </w:r>
      <w:r w:rsidR="00D22A75" w:rsidRPr="005F0EFF">
        <w:rPr>
          <w:sz w:val="27"/>
          <w:szCs w:val="27"/>
        </w:rPr>
        <w:t>(тонн)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694"/>
        <w:gridCol w:w="2693"/>
      </w:tblGrid>
      <w:tr w:rsidR="00D22A75" w:rsidRPr="005F0EFF" w:rsidTr="00E57592">
        <w:tc>
          <w:tcPr>
            <w:tcW w:w="4077" w:type="dxa"/>
            <w:shd w:val="clear" w:color="auto" w:fill="auto"/>
            <w:vAlign w:val="center"/>
          </w:tcPr>
          <w:p w:rsidR="00D22A75" w:rsidRPr="005F0EFF" w:rsidRDefault="00D22A75" w:rsidP="00E57592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Зона, подзона</w:t>
            </w:r>
          </w:p>
          <w:p w:rsidR="00D22A75" w:rsidRPr="005F0EFF" w:rsidRDefault="00D22A75" w:rsidP="00E5759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94" w:type="dxa"/>
            <w:shd w:val="clear" w:color="auto" w:fill="auto"/>
          </w:tcPr>
          <w:p w:rsidR="00D22A75" w:rsidRPr="005F0EFF" w:rsidRDefault="00D22A75" w:rsidP="00E57592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 xml:space="preserve">корюшка </w:t>
            </w:r>
          </w:p>
          <w:p w:rsidR="00D22A75" w:rsidRPr="005F0EFF" w:rsidRDefault="00D22A75" w:rsidP="00E57592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азиатская зубастая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2A75" w:rsidRPr="005F0EFF" w:rsidRDefault="00D22A75" w:rsidP="00E57592">
            <w:pPr>
              <w:jc w:val="center"/>
              <w:rPr>
                <w:color w:val="FF0000"/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 xml:space="preserve">гольцы </w:t>
            </w:r>
          </w:p>
        </w:tc>
      </w:tr>
      <w:tr w:rsidR="00D22A75" w:rsidRPr="005F0EFF" w:rsidTr="00E57592">
        <w:tc>
          <w:tcPr>
            <w:tcW w:w="4077" w:type="dxa"/>
            <w:shd w:val="clear" w:color="auto" w:fill="auto"/>
            <w:vAlign w:val="center"/>
          </w:tcPr>
          <w:p w:rsidR="00D22A75" w:rsidRPr="005F0EFF" w:rsidRDefault="00D22A75" w:rsidP="00E57592">
            <w:pPr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Западно-Беринговоморская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2A75" w:rsidRPr="005F0EFF" w:rsidRDefault="00D22A75" w:rsidP="00E5759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22A75" w:rsidRPr="005F0EFF" w:rsidRDefault="00D22A75" w:rsidP="00E57592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70,0</w:t>
            </w:r>
          </w:p>
        </w:tc>
      </w:tr>
      <w:tr w:rsidR="00D22A75" w:rsidRPr="005F0EFF" w:rsidTr="00E57592">
        <w:tc>
          <w:tcPr>
            <w:tcW w:w="4077" w:type="dxa"/>
            <w:shd w:val="clear" w:color="auto" w:fill="auto"/>
            <w:vAlign w:val="center"/>
          </w:tcPr>
          <w:p w:rsidR="00D22A75" w:rsidRPr="005F0EFF" w:rsidRDefault="00D22A75" w:rsidP="00E57592">
            <w:pPr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Карагинская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2A75" w:rsidRPr="005F0EFF" w:rsidRDefault="00316A86" w:rsidP="0067566F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125,0</w:t>
            </w:r>
            <w:r w:rsidR="00D22A75" w:rsidRPr="005F0EFF">
              <w:rPr>
                <w:sz w:val="27"/>
                <w:szCs w:val="27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2A75" w:rsidRPr="005F0EFF" w:rsidRDefault="00316A86" w:rsidP="00224098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630,0</w:t>
            </w:r>
          </w:p>
        </w:tc>
      </w:tr>
      <w:tr w:rsidR="00D22A75" w:rsidRPr="005F0EFF" w:rsidTr="00E57592">
        <w:tc>
          <w:tcPr>
            <w:tcW w:w="4077" w:type="dxa"/>
            <w:shd w:val="clear" w:color="auto" w:fill="auto"/>
            <w:vAlign w:val="center"/>
          </w:tcPr>
          <w:p w:rsidR="00D22A75" w:rsidRPr="005F0EFF" w:rsidRDefault="00D22A75" w:rsidP="00E57592">
            <w:pPr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Петропавловско-Командорская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2A75" w:rsidRPr="005F0EFF" w:rsidRDefault="00316A86" w:rsidP="00E57592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55,5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2A75" w:rsidRPr="005F0EFF" w:rsidRDefault="00316A86" w:rsidP="00224098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737,0</w:t>
            </w:r>
          </w:p>
        </w:tc>
      </w:tr>
      <w:tr w:rsidR="00D22A75" w:rsidRPr="005F0EFF" w:rsidTr="00E57592">
        <w:tc>
          <w:tcPr>
            <w:tcW w:w="4077" w:type="dxa"/>
            <w:shd w:val="clear" w:color="auto" w:fill="auto"/>
            <w:vAlign w:val="center"/>
          </w:tcPr>
          <w:p w:rsidR="00D22A75" w:rsidRPr="005F0EFF" w:rsidRDefault="00D22A75" w:rsidP="00E57592">
            <w:pPr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Западно-Камчатская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2A75" w:rsidRPr="005F0EFF" w:rsidRDefault="00316A86" w:rsidP="00E57592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1598,5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2A75" w:rsidRPr="005F0EFF" w:rsidRDefault="00316A86" w:rsidP="00224098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537,0</w:t>
            </w:r>
          </w:p>
        </w:tc>
      </w:tr>
      <w:tr w:rsidR="00D22A75" w:rsidRPr="005F0EFF" w:rsidTr="00E57592">
        <w:tc>
          <w:tcPr>
            <w:tcW w:w="4077" w:type="dxa"/>
            <w:shd w:val="clear" w:color="auto" w:fill="auto"/>
            <w:vAlign w:val="center"/>
          </w:tcPr>
          <w:p w:rsidR="00D22A75" w:rsidRPr="005F0EFF" w:rsidRDefault="00D22A75" w:rsidP="00E57592">
            <w:pPr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 xml:space="preserve">Камчатско-Курильская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2A75" w:rsidRPr="005F0EFF" w:rsidRDefault="00316A86" w:rsidP="00E57592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1098,0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2A75" w:rsidRPr="005F0EFF" w:rsidRDefault="00316A86" w:rsidP="00224098">
            <w:pPr>
              <w:jc w:val="center"/>
              <w:rPr>
                <w:sz w:val="27"/>
                <w:szCs w:val="27"/>
              </w:rPr>
            </w:pPr>
            <w:r w:rsidRPr="005F0EFF">
              <w:rPr>
                <w:sz w:val="27"/>
                <w:szCs w:val="27"/>
              </w:rPr>
              <w:t>807,0</w:t>
            </w:r>
          </w:p>
        </w:tc>
      </w:tr>
    </w:tbl>
    <w:p w:rsidR="00D22A75" w:rsidRPr="005F0EFF" w:rsidRDefault="00D22A75" w:rsidP="00D22A75">
      <w:pPr>
        <w:ind w:firstLine="720"/>
        <w:jc w:val="both"/>
        <w:rPr>
          <w:color w:val="0070C0"/>
          <w:sz w:val="27"/>
          <w:szCs w:val="27"/>
        </w:rPr>
      </w:pPr>
    </w:p>
    <w:p w:rsidR="00145ECC" w:rsidRDefault="00145ECC" w:rsidP="00D22A75">
      <w:pPr>
        <w:ind w:firstLine="720"/>
        <w:jc w:val="both"/>
        <w:rPr>
          <w:sz w:val="27"/>
          <w:szCs w:val="27"/>
        </w:rPr>
      </w:pPr>
      <w:r w:rsidRPr="005F0EFF">
        <w:rPr>
          <w:sz w:val="27"/>
          <w:szCs w:val="27"/>
        </w:rPr>
        <w:lastRenderedPageBreak/>
        <w:t>О существенном снижении объема возможной рекомендованной добычи (вылова) корюшки азиатской зубастой в Петропавловско-Командорской подзоне (в 2016 году – 196 тонн</w:t>
      </w:r>
      <w:r w:rsidR="00730F42">
        <w:rPr>
          <w:sz w:val="27"/>
          <w:szCs w:val="27"/>
        </w:rPr>
        <w:t>, в 2017 – 60 тонн</w:t>
      </w:r>
      <w:r w:rsidRPr="005F0EFF">
        <w:rPr>
          <w:sz w:val="27"/>
          <w:szCs w:val="27"/>
        </w:rPr>
        <w:t>).</w:t>
      </w:r>
    </w:p>
    <w:p w:rsidR="00145ECC" w:rsidRPr="005F0EFF" w:rsidRDefault="00145ECC" w:rsidP="00D22A75">
      <w:pPr>
        <w:ind w:firstLine="720"/>
        <w:jc w:val="both"/>
        <w:rPr>
          <w:color w:val="0070C0"/>
          <w:sz w:val="27"/>
          <w:szCs w:val="27"/>
        </w:rPr>
      </w:pPr>
    </w:p>
    <w:p w:rsidR="00D22A75" w:rsidRPr="005F0EFF" w:rsidRDefault="00D22A75" w:rsidP="00D22A75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>РЕШИЛИ: Принять информацию к сведению.</w:t>
      </w:r>
    </w:p>
    <w:p w:rsidR="00D22A75" w:rsidRPr="005F0EFF" w:rsidRDefault="00D22A75" w:rsidP="00D22A75">
      <w:pPr>
        <w:jc w:val="both"/>
        <w:rPr>
          <w:i/>
          <w:color w:val="0070C0"/>
          <w:sz w:val="27"/>
          <w:szCs w:val="27"/>
        </w:rPr>
      </w:pPr>
    </w:p>
    <w:p w:rsidR="00D22A75" w:rsidRDefault="00D22A75" w:rsidP="00D22A75">
      <w:pPr>
        <w:jc w:val="both"/>
        <w:rPr>
          <w:color w:val="0070C0"/>
          <w:sz w:val="27"/>
          <w:szCs w:val="27"/>
        </w:rPr>
      </w:pPr>
    </w:p>
    <w:p w:rsidR="004147BB" w:rsidRPr="005F0EFF" w:rsidRDefault="004147BB" w:rsidP="00D22A75">
      <w:pPr>
        <w:jc w:val="both"/>
        <w:rPr>
          <w:color w:val="0070C0"/>
          <w:sz w:val="27"/>
          <w:szCs w:val="27"/>
        </w:rPr>
      </w:pPr>
    </w:p>
    <w:p w:rsidR="00D22A75" w:rsidRPr="005F0EFF" w:rsidRDefault="00D22A75" w:rsidP="00D22A75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2. СЛУШАЛИ: </w:t>
      </w:r>
    </w:p>
    <w:p w:rsidR="002D5603" w:rsidRPr="005F0EFF" w:rsidRDefault="00D22A75" w:rsidP="00D22A7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В.М. Галицына – </w:t>
      </w:r>
      <w:r w:rsidR="009204B4" w:rsidRPr="005F0EFF">
        <w:rPr>
          <w:sz w:val="27"/>
          <w:szCs w:val="27"/>
        </w:rPr>
        <w:t xml:space="preserve">о </w:t>
      </w:r>
      <w:r w:rsidR="002D5603" w:rsidRPr="005F0EFF">
        <w:rPr>
          <w:sz w:val="27"/>
          <w:szCs w:val="27"/>
        </w:rPr>
        <w:t>предложении установить объемы добычи (вылова) корюшки азиатской зубастой, гольцов для осуществления традиционного рыболовства с учетом фактического максимального вылова этих видов водных биоресурсов общинами в 2011-2016 годах, а также данных Северо-Восточного территориального управления Росрыболовства о количестве заявок физических лиц на предоставление корюшки и гольцов в пользование для осуществления традиционного рыболовства в 2017 году и лимитов на добычу (вылов) водных биоресурсов, установленных постановлением Правительства Камчатского края от 23.05.2011 № 190-П.</w:t>
      </w:r>
    </w:p>
    <w:p w:rsidR="009204B4" w:rsidRDefault="002D5603" w:rsidP="00D22A7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О </w:t>
      </w:r>
      <w:r w:rsidR="009204B4" w:rsidRPr="005F0EFF">
        <w:rPr>
          <w:sz w:val="27"/>
          <w:szCs w:val="27"/>
        </w:rPr>
        <w:t>необходимости соблюдения основных принципов сохранения водных биоресурсов и их рационального использования, определенных ст. 2 Федерального закона от 20.12.2004 № 166-ФЗ «О рыболовстве и сохранении водных биологических ресурсов» - учета социальных и экономических факторов для обеспечения разумного баланса интересов всех видов рыболовства при принятии комиссией решений об установлении объемов добычи (вылова) анадромных видов рыб.</w:t>
      </w:r>
    </w:p>
    <w:p w:rsidR="002D5603" w:rsidRPr="00CB4C81" w:rsidRDefault="002D5603" w:rsidP="00316A86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Ввиду малых возможных (рекомендованных) объемов добычи (вылова) корюшки азиатской зубастой в Карагинской и Петропавловско-Командорской </w:t>
      </w:r>
      <w:r w:rsidRPr="00CB4C81">
        <w:rPr>
          <w:sz w:val="27"/>
          <w:szCs w:val="27"/>
        </w:rPr>
        <w:t xml:space="preserve">подзонах, </w:t>
      </w:r>
      <w:r w:rsidR="0071317B" w:rsidRPr="00CB4C81">
        <w:rPr>
          <w:sz w:val="27"/>
          <w:szCs w:val="27"/>
        </w:rPr>
        <w:t>востребованност</w:t>
      </w:r>
      <w:r w:rsidR="00335F0B" w:rsidRPr="00CB4C81">
        <w:rPr>
          <w:sz w:val="27"/>
          <w:szCs w:val="27"/>
        </w:rPr>
        <w:t>и</w:t>
      </w:r>
      <w:r w:rsidR="0071317B" w:rsidRPr="00CB4C81">
        <w:rPr>
          <w:sz w:val="27"/>
          <w:szCs w:val="27"/>
        </w:rPr>
        <w:t xml:space="preserve"> указанных водных биоресурсов населением Камчатского края</w:t>
      </w:r>
      <w:r w:rsidR="00335F0B" w:rsidRPr="00CB4C81">
        <w:rPr>
          <w:sz w:val="27"/>
          <w:szCs w:val="27"/>
        </w:rPr>
        <w:t xml:space="preserve">, </w:t>
      </w:r>
      <w:r w:rsidRPr="00CB4C81">
        <w:rPr>
          <w:sz w:val="27"/>
          <w:szCs w:val="27"/>
        </w:rPr>
        <w:t>возможност</w:t>
      </w:r>
      <w:r w:rsidR="00335F0B" w:rsidRPr="00CB4C81">
        <w:rPr>
          <w:sz w:val="27"/>
          <w:szCs w:val="27"/>
        </w:rPr>
        <w:t>и</w:t>
      </w:r>
      <w:r w:rsidRPr="00CB4C81">
        <w:rPr>
          <w:sz w:val="27"/>
          <w:szCs w:val="27"/>
        </w:rPr>
        <w:t xml:space="preserve"> осуществления традиционного рыболовства лицами, относящимися к коренным малочисленным народам, как в составе общин, так и лично, определить для традиционного рыболовства объемы добычи (вылова) корюшки азиатской зубастой в указанных районах</w:t>
      </w:r>
      <w:r w:rsidR="00305448" w:rsidRPr="00CB4C81">
        <w:rPr>
          <w:sz w:val="27"/>
          <w:szCs w:val="27"/>
        </w:rPr>
        <w:t xml:space="preserve"> из расчета количества заявок физических лиц и лимитов, </w:t>
      </w:r>
      <w:proofErr w:type="gramStart"/>
      <w:r w:rsidR="00305448" w:rsidRPr="00CB4C81">
        <w:rPr>
          <w:sz w:val="27"/>
          <w:szCs w:val="27"/>
        </w:rPr>
        <w:t>установленных</w:t>
      </w:r>
      <w:proofErr w:type="gramEnd"/>
      <w:r w:rsidR="00305448" w:rsidRPr="00CB4C81">
        <w:rPr>
          <w:sz w:val="27"/>
          <w:szCs w:val="27"/>
        </w:rPr>
        <w:t xml:space="preserve"> постановлением Правительства Камчатского края от 23.05.2011 № 190-П. Оставшиеся объемы возможной добычи (вылова) корюшки азиатской зубастой определить для использования в целях организации любительского и спортивного рыболовства, промышленного и прибрежного рыболовства.</w:t>
      </w:r>
    </w:p>
    <w:p w:rsidR="0071317B" w:rsidRPr="00CB4C81" w:rsidRDefault="006E5059" w:rsidP="006E5059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CB4C81">
        <w:rPr>
          <w:sz w:val="27"/>
          <w:szCs w:val="27"/>
        </w:rPr>
        <w:t xml:space="preserve">О предложении рекомендовать Северо-Восточному территориальному управлению Росрыболовства </w:t>
      </w:r>
      <w:r w:rsidR="002B79F8" w:rsidRPr="00CB4C81">
        <w:rPr>
          <w:sz w:val="27"/>
          <w:szCs w:val="27"/>
        </w:rPr>
        <w:t xml:space="preserve">в связи с отсутствием нормативно-правовых актов, регламентирующих порядок распределения между пользователями объемов добычи (вылова) водных биоресурсов,  установленных решением Комиссии для традиционного рыболовства, руководствоваться </w:t>
      </w:r>
      <w:r w:rsidRPr="00CB4C81">
        <w:rPr>
          <w:sz w:val="27"/>
          <w:szCs w:val="27"/>
        </w:rPr>
        <w:t>при принятии решения о предоставлении в пользование корюшки азиатской зубастой, гольцов нормами постановления Правительства Камчатского края от 23.05.2011 № 190-П</w:t>
      </w:r>
      <w:r w:rsidR="00E41C6F" w:rsidRPr="00CB4C81">
        <w:rPr>
          <w:sz w:val="27"/>
          <w:szCs w:val="27"/>
        </w:rPr>
        <w:t>.</w:t>
      </w:r>
    </w:p>
    <w:p w:rsidR="00F13722" w:rsidRPr="00CB4C81" w:rsidRDefault="002D5603" w:rsidP="00F13722">
      <w:pPr>
        <w:jc w:val="both"/>
      </w:pPr>
      <w:r w:rsidRPr="00CB4C81">
        <w:rPr>
          <w:sz w:val="27"/>
          <w:szCs w:val="27"/>
        </w:rPr>
        <w:t xml:space="preserve"> </w:t>
      </w:r>
    </w:p>
    <w:p w:rsidR="00F13722" w:rsidRPr="005F0EFF" w:rsidRDefault="00F13722" w:rsidP="00F13722">
      <w:pPr>
        <w:jc w:val="both"/>
        <w:rPr>
          <w:sz w:val="27"/>
          <w:szCs w:val="27"/>
        </w:rPr>
      </w:pPr>
      <w:r>
        <w:lastRenderedPageBreak/>
        <w:t xml:space="preserve">ВЫСТУПИЛИ: </w:t>
      </w:r>
      <w:r w:rsidR="00203BEA">
        <w:t xml:space="preserve">А.В. Христенко, </w:t>
      </w:r>
      <w:r w:rsidR="00E81BB0">
        <w:t xml:space="preserve">Л.И. </w:t>
      </w:r>
      <w:proofErr w:type="spellStart"/>
      <w:r w:rsidR="00E81BB0">
        <w:t>Решетцов</w:t>
      </w:r>
      <w:proofErr w:type="spellEnd"/>
      <w:r w:rsidR="00E81BB0">
        <w:t xml:space="preserve">, Р.Г. Гранатов, Н.П. Бородина, В.Г. Давыдов, </w:t>
      </w:r>
      <w:r w:rsidR="00F87950">
        <w:t xml:space="preserve">Д.Д. Данилин, </w:t>
      </w:r>
      <w:r w:rsidR="003004AD">
        <w:t>А.А. Арская.</w:t>
      </w:r>
    </w:p>
    <w:p w:rsidR="00E92317" w:rsidRDefault="002D5603" w:rsidP="00E92317">
      <w:pPr>
        <w:ind w:firstLine="540"/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 </w:t>
      </w:r>
    </w:p>
    <w:p w:rsidR="00E92317" w:rsidRPr="00E92317" w:rsidRDefault="00E92317" w:rsidP="00E92317">
      <w:pPr>
        <w:ind w:firstLine="540"/>
        <w:jc w:val="both"/>
      </w:pPr>
      <w:r w:rsidRPr="00ED2465">
        <w:t>В соответствии с пункт</w:t>
      </w:r>
      <w:r w:rsidR="00ED2465" w:rsidRPr="00ED2465">
        <w:t>о</w:t>
      </w:r>
      <w:r w:rsidRPr="00ED2465">
        <w:t xml:space="preserve">м 5.1 Порядка деятельности комиссии, на основании рекомендаций ФГБНУ «КамчатНИРО», Северо-Восточного территориального управления Росрыболовства и ФГБУ «Севвострыбвод» от </w:t>
      </w:r>
      <w:r w:rsidR="00ED2465">
        <w:t>20</w:t>
      </w:r>
      <w:r w:rsidRPr="00ED2465">
        <w:t>.0</w:t>
      </w:r>
      <w:r w:rsidR="00ED2465">
        <w:t>3</w:t>
      </w:r>
      <w:r w:rsidRPr="00ED2465">
        <w:t>.201</w:t>
      </w:r>
      <w:r w:rsidR="00ED2465">
        <w:t>7</w:t>
      </w:r>
      <w:r w:rsidRPr="00ED2465">
        <w:t xml:space="preserve"> № 01-1</w:t>
      </w:r>
      <w:r w:rsidR="00ED2465">
        <w:t>5</w:t>
      </w:r>
      <w:r w:rsidRPr="00ED2465">
        <w:t>/</w:t>
      </w:r>
      <w:r w:rsidR="00ED2465">
        <w:t>830</w:t>
      </w:r>
      <w:r w:rsidR="00BD2A0A">
        <w:t>,</w:t>
      </w:r>
      <w:r w:rsidR="00BD2A0A" w:rsidRPr="00BD2A0A">
        <w:t xml:space="preserve"> </w:t>
      </w:r>
      <w:r w:rsidR="00BD2A0A">
        <w:t xml:space="preserve">а также письма </w:t>
      </w:r>
      <w:r w:rsidR="00BD2A0A" w:rsidRPr="00BD2A0A">
        <w:t>Северо-Восточного территориального управления Росрыболовства</w:t>
      </w:r>
      <w:r w:rsidR="00BD2A0A">
        <w:t xml:space="preserve"> от 23.01.2017 № 07-01-18/385</w:t>
      </w:r>
    </w:p>
    <w:p w:rsidR="00E92317" w:rsidRPr="00E92317" w:rsidRDefault="00E92317" w:rsidP="00E92317">
      <w:pPr>
        <w:ind w:firstLine="540"/>
        <w:jc w:val="both"/>
      </w:pPr>
    </w:p>
    <w:p w:rsidR="00D22A75" w:rsidRPr="005F0EFF" w:rsidRDefault="00D22A75" w:rsidP="00D22A75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РЕШИЛИ:  </w:t>
      </w:r>
    </w:p>
    <w:p w:rsidR="00D22A75" w:rsidRPr="005F0EFF" w:rsidRDefault="00305448" w:rsidP="00D22A75">
      <w:pPr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2.1. </w:t>
      </w:r>
      <w:r w:rsidR="00D22A75" w:rsidRPr="005F0EFF">
        <w:rPr>
          <w:sz w:val="27"/>
          <w:szCs w:val="27"/>
        </w:rPr>
        <w:t xml:space="preserve">Установить объемы добычи (вылова) корюшки азиатской зубастой, гольцов по водным объектам и их частям </w:t>
      </w:r>
      <w:r w:rsidR="008E779C" w:rsidRPr="008E779C">
        <w:rPr>
          <w:sz w:val="27"/>
          <w:szCs w:val="27"/>
        </w:rPr>
        <w:t xml:space="preserve">для осуществления </w:t>
      </w:r>
      <w:r w:rsidR="00D22A75" w:rsidRPr="005F0EFF">
        <w:rPr>
          <w:sz w:val="27"/>
          <w:szCs w:val="27"/>
        </w:rPr>
        <w:t>традиционного рыболовства в Камчатском крае в 201</w:t>
      </w:r>
      <w:r w:rsidR="000E04D2" w:rsidRPr="005F0EFF">
        <w:rPr>
          <w:sz w:val="27"/>
          <w:szCs w:val="27"/>
        </w:rPr>
        <w:t>7</w:t>
      </w:r>
      <w:r w:rsidR="00D22A75" w:rsidRPr="005F0EFF">
        <w:rPr>
          <w:sz w:val="27"/>
          <w:szCs w:val="27"/>
        </w:rPr>
        <w:t xml:space="preserve"> году </w:t>
      </w:r>
      <w:r w:rsidR="000E04D2" w:rsidRPr="005F0EFF">
        <w:rPr>
          <w:sz w:val="27"/>
          <w:szCs w:val="27"/>
        </w:rPr>
        <w:t>согласно приложени</w:t>
      </w:r>
      <w:r w:rsidR="004113BA">
        <w:rPr>
          <w:sz w:val="27"/>
          <w:szCs w:val="27"/>
        </w:rPr>
        <w:t>ю</w:t>
      </w:r>
      <w:r w:rsidR="007113C9" w:rsidRPr="005F0EFF">
        <w:rPr>
          <w:sz w:val="27"/>
          <w:szCs w:val="27"/>
        </w:rPr>
        <w:t xml:space="preserve"> </w:t>
      </w:r>
      <w:r w:rsidR="00D22A75" w:rsidRPr="005F0EFF">
        <w:rPr>
          <w:sz w:val="27"/>
          <w:szCs w:val="27"/>
        </w:rPr>
        <w:t xml:space="preserve">к настоящему протоколу. </w:t>
      </w:r>
    </w:p>
    <w:p w:rsidR="00E74675" w:rsidRPr="00E74675" w:rsidRDefault="00E74675" w:rsidP="00E74675">
      <w:pPr>
        <w:widowControl w:val="0"/>
        <w:ind w:firstLine="709"/>
        <w:jc w:val="both"/>
        <w:rPr>
          <w:sz w:val="16"/>
          <w:szCs w:val="16"/>
        </w:rPr>
      </w:pPr>
    </w:p>
    <w:p w:rsidR="00E74675" w:rsidRDefault="00E74675" w:rsidP="00E74675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Путем голосования:  «за» -  </w:t>
      </w:r>
      <w:r w:rsidR="003004AD">
        <w:rPr>
          <w:sz w:val="27"/>
          <w:szCs w:val="27"/>
        </w:rPr>
        <w:t>14, «воздержались» - А.А. Копылов, С.Р. Дашевский, «против» - нет.</w:t>
      </w:r>
    </w:p>
    <w:p w:rsidR="00F87950" w:rsidRDefault="00F87950" w:rsidP="00E74675">
      <w:pPr>
        <w:widowControl w:val="0"/>
        <w:ind w:firstLine="709"/>
        <w:jc w:val="both"/>
        <w:rPr>
          <w:sz w:val="27"/>
          <w:szCs w:val="27"/>
        </w:rPr>
      </w:pPr>
    </w:p>
    <w:p w:rsidR="00305448" w:rsidRPr="00BC16CB" w:rsidRDefault="00305448" w:rsidP="00D22A75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2</w:t>
      </w:r>
      <w:r w:rsidRPr="00F87950">
        <w:rPr>
          <w:sz w:val="27"/>
          <w:szCs w:val="27"/>
        </w:rPr>
        <w:t>.</w:t>
      </w:r>
      <w:r w:rsidR="00F87950" w:rsidRPr="00F87950">
        <w:rPr>
          <w:sz w:val="27"/>
          <w:szCs w:val="27"/>
        </w:rPr>
        <w:t>2</w:t>
      </w:r>
      <w:r w:rsidRPr="00F87950">
        <w:rPr>
          <w:i/>
          <w:sz w:val="27"/>
          <w:szCs w:val="27"/>
        </w:rPr>
        <w:t xml:space="preserve">. </w:t>
      </w:r>
      <w:r w:rsidR="00F87950" w:rsidRPr="00F87950">
        <w:rPr>
          <w:sz w:val="27"/>
          <w:szCs w:val="27"/>
        </w:rPr>
        <w:t>Р</w:t>
      </w:r>
      <w:r w:rsidRPr="00F87950">
        <w:rPr>
          <w:sz w:val="27"/>
          <w:szCs w:val="27"/>
        </w:rPr>
        <w:t xml:space="preserve">екомендовать </w:t>
      </w:r>
      <w:r w:rsidRPr="005F0EFF">
        <w:rPr>
          <w:sz w:val="27"/>
          <w:szCs w:val="27"/>
        </w:rPr>
        <w:t xml:space="preserve">Северо-Восточному территориальному управлению Росрыболовства при принятии решения о предоставлении в пользование корюшки азиатской зубастой, гольцов для осуществления традиционного рыболовства в 2017 году по соответствующим заявкам пользователей </w:t>
      </w:r>
      <w:r w:rsidR="001F563F" w:rsidRPr="00BC16CB">
        <w:rPr>
          <w:sz w:val="27"/>
          <w:szCs w:val="27"/>
        </w:rPr>
        <w:t>руководствоваться</w:t>
      </w:r>
      <w:r w:rsidR="001F563F" w:rsidRPr="005F0EFF">
        <w:rPr>
          <w:sz w:val="27"/>
          <w:szCs w:val="27"/>
        </w:rPr>
        <w:t xml:space="preserve"> нормами постановления Правительства Камчатского края от 23.05.2011 № 190-П</w:t>
      </w:r>
      <w:r w:rsidR="008E779C">
        <w:rPr>
          <w:sz w:val="27"/>
          <w:szCs w:val="27"/>
        </w:rPr>
        <w:t xml:space="preserve"> </w:t>
      </w:r>
      <w:r w:rsidR="008E779C" w:rsidRPr="008E779C">
        <w:rPr>
          <w:sz w:val="27"/>
          <w:szCs w:val="27"/>
        </w:rPr>
        <w:t>«Об утверждении лимитов на добычу (вылов) водных биологических ресурсов для удовлетворения личных нужд»</w:t>
      </w:r>
      <w:r w:rsidR="00BC16CB">
        <w:rPr>
          <w:i/>
          <w:color w:val="808080" w:themeColor="background1" w:themeShade="80"/>
          <w:sz w:val="27"/>
          <w:szCs w:val="27"/>
        </w:rPr>
        <w:t>.</w:t>
      </w:r>
    </w:p>
    <w:p w:rsidR="00E74675" w:rsidRPr="00E74675" w:rsidRDefault="00E74675" w:rsidP="00E74675">
      <w:pPr>
        <w:widowControl w:val="0"/>
        <w:ind w:firstLine="709"/>
        <w:jc w:val="both"/>
        <w:rPr>
          <w:sz w:val="16"/>
          <w:szCs w:val="16"/>
        </w:rPr>
      </w:pPr>
    </w:p>
    <w:p w:rsidR="00F87950" w:rsidRDefault="00F87950" w:rsidP="00F87950">
      <w:pPr>
        <w:widowControl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Рекомендовать </w:t>
      </w:r>
      <w:r w:rsidRPr="00F87950">
        <w:rPr>
          <w:sz w:val="27"/>
          <w:szCs w:val="27"/>
        </w:rPr>
        <w:t xml:space="preserve">Северо-Восточному территориальному управлению </w:t>
      </w:r>
      <w:proofErr w:type="spellStart"/>
      <w:r w:rsidRPr="00F87950">
        <w:rPr>
          <w:sz w:val="27"/>
          <w:szCs w:val="27"/>
        </w:rPr>
        <w:t>Росрыболовства</w:t>
      </w:r>
      <w:proofErr w:type="spellEnd"/>
      <w:r>
        <w:rPr>
          <w:sz w:val="27"/>
          <w:szCs w:val="27"/>
        </w:rPr>
        <w:t xml:space="preserve"> </w:t>
      </w:r>
      <w:r>
        <w:rPr>
          <w:sz w:val="27"/>
          <w:szCs w:val="27"/>
        </w:rPr>
        <w:t>определить</w:t>
      </w:r>
      <w:r>
        <w:rPr>
          <w:sz w:val="27"/>
          <w:szCs w:val="27"/>
        </w:rPr>
        <w:t xml:space="preserve"> </w:t>
      </w:r>
      <w:r w:rsidRPr="00F87950">
        <w:rPr>
          <w:sz w:val="27"/>
          <w:szCs w:val="27"/>
        </w:rPr>
        <w:t>объемы добычи (вылова) корюшки азиатской зубастой</w:t>
      </w:r>
      <w:r w:rsidR="003004AD">
        <w:rPr>
          <w:sz w:val="27"/>
          <w:szCs w:val="27"/>
        </w:rPr>
        <w:t xml:space="preserve"> и</w:t>
      </w:r>
      <w:r w:rsidRPr="00F87950">
        <w:rPr>
          <w:sz w:val="27"/>
          <w:szCs w:val="27"/>
        </w:rPr>
        <w:t xml:space="preserve"> гольцов</w:t>
      </w:r>
      <w:r>
        <w:rPr>
          <w:sz w:val="27"/>
          <w:szCs w:val="27"/>
        </w:rPr>
        <w:t xml:space="preserve">, установленные для осуществления традиционного рыболовства </w:t>
      </w:r>
      <w:r w:rsidRPr="00F87950">
        <w:rPr>
          <w:sz w:val="27"/>
          <w:szCs w:val="27"/>
        </w:rPr>
        <w:t xml:space="preserve">в Карагинской и </w:t>
      </w:r>
      <w:proofErr w:type="spellStart"/>
      <w:r w:rsidRPr="00F87950">
        <w:rPr>
          <w:sz w:val="27"/>
          <w:szCs w:val="27"/>
        </w:rPr>
        <w:t>Петропавловско</w:t>
      </w:r>
      <w:proofErr w:type="spellEnd"/>
      <w:r w:rsidRPr="00F87950">
        <w:rPr>
          <w:sz w:val="27"/>
          <w:szCs w:val="27"/>
        </w:rPr>
        <w:t xml:space="preserve">-Командорской </w:t>
      </w:r>
      <w:proofErr w:type="spellStart"/>
      <w:r w:rsidRPr="00F87950">
        <w:rPr>
          <w:sz w:val="27"/>
          <w:szCs w:val="27"/>
        </w:rPr>
        <w:t>подзонах</w:t>
      </w:r>
      <w:proofErr w:type="spellEnd"/>
      <w:r>
        <w:rPr>
          <w:sz w:val="27"/>
          <w:szCs w:val="27"/>
        </w:rPr>
        <w:t xml:space="preserve"> </w:t>
      </w:r>
      <w:r w:rsidR="003004AD">
        <w:rPr>
          <w:sz w:val="27"/>
          <w:szCs w:val="27"/>
        </w:rPr>
        <w:t>для промысла</w:t>
      </w:r>
      <w:r>
        <w:rPr>
          <w:sz w:val="27"/>
          <w:szCs w:val="27"/>
        </w:rPr>
        <w:t xml:space="preserve"> физически</w:t>
      </w:r>
      <w:r w:rsidR="003004AD">
        <w:rPr>
          <w:sz w:val="27"/>
          <w:szCs w:val="27"/>
        </w:rPr>
        <w:t>х</w:t>
      </w:r>
      <w:r>
        <w:rPr>
          <w:sz w:val="27"/>
          <w:szCs w:val="27"/>
        </w:rPr>
        <w:t xml:space="preserve"> лиц. </w:t>
      </w:r>
    </w:p>
    <w:p w:rsidR="003004AD" w:rsidRPr="00E74675" w:rsidRDefault="003004AD" w:rsidP="003004AD">
      <w:pPr>
        <w:widowControl w:val="0"/>
        <w:ind w:firstLine="709"/>
        <w:jc w:val="both"/>
        <w:rPr>
          <w:sz w:val="16"/>
          <w:szCs w:val="16"/>
        </w:rPr>
      </w:pPr>
    </w:p>
    <w:p w:rsidR="00305448" w:rsidRPr="005F0EFF" w:rsidRDefault="003004AD" w:rsidP="00D22A75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>Путем голосования:  «за» -  14, «воздержались» - А.А. Копылов, С.Р. Дашевский, «против» - нет.</w:t>
      </w:r>
    </w:p>
    <w:p w:rsidR="008127DA" w:rsidRDefault="008127DA" w:rsidP="00D22A75">
      <w:pPr>
        <w:widowControl w:val="0"/>
        <w:ind w:firstLine="709"/>
        <w:jc w:val="both"/>
        <w:rPr>
          <w:sz w:val="27"/>
          <w:szCs w:val="27"/>
        </w:rPr>
      </w:pPr>
    </w:p>
    <w:p w:rsidR="003004AD" w:rsidRPr="005F0EFF" w:rsidRDefault="003004AD" w:rsidP="00D22A75">
      <w:pPr>
        <w:widowControl w:val="0"/>
        <w:ind w:firstLine="709"/>
        <w:jc w:val="both"/>
        <w:rPr>
          <w:sz w:val="27"/>
          <w:szCs w:val="27"/>
        </w:rPr>
      </w:pPr>
    </w:p>
    <w:p w:rsidR="0067566F" w:rsidRPr="005F0EFF" w:rsidRDefault="0067566F" w:rsidP="0067566F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3. СЛУШАЛИ: </w:t>
      </w:r>
    </w:p>
    <w:p w:rsidR="0067566F" w:rsidRPr="005F0EFF" w:rsidRDefault="0067566F" w:rsidP="0067566F">
      <w:pPr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В.М. Галицына – о необходимости объявления приема заявлений об установлении объемов добычи (вылова) корюшки азиатской зубастой, гольцов (для специализированного промысла в реках).</w:t>
      </w:r>
    </w:p>
    <w:p w:rsidR="006D0E34" w:rsidRDefault="006D0E34" w:rsidP="006D0E34">
      <w:pPr>
        <w:ind w:firstLine="540"/>
        <w:jc w:val="both"/>
        <w:rPr>
          <w:sz w:val="27"/>
          <w:szCs w:val="27"/>
        </w:rPr>
      </w:pPr>
    </w:p>
    <w:p w:rsidR="0067566F" w:rsidRPr="005F0EFF" w:rsidRDefault="0067566F" w:rsidP="0067566F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РЕШИЛИ:  </w:t>
      </w:r>
    </w:p>
    <w:p w:rsidR="0067566F" w:rsidRPr="005F0EFF" w:rsidRDefault="0067566F" w:rsidP="0067566F">
      <w:pPr>
        <w:ind w:firstLine="708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Определить срок приема заявлений об установлении на 201</w:t>
      </w:r>
      <w:r w:rsidR="00305448" w:rsidRPr="005F0EFF">
        <w:rPr>
          <w:sz w:val="27"/>
          <w:szCs w:val="27"/>
        </w:rPr>
        <w:t>7</w:t>
      </w:r>
      <w:r w:rsidRPr="005F0EFF">
        <w:rPr>
          <w:sz w:val="27"/>
          <w:szCs w:val="27"/>
        </w:rPr>
        <w:t xml:space="preserve"> год объемов добычи (вылова) корюшки азиатской зубастой, гольцов от юридических лиц для осуществления промышленного, прибрежного рыболовства, организации любительского и спортивного рыболовства –</w:t>
      </w:r>
      <w:r w:rsidR="005F0EFF">
        <w:rPr>
          <w:sz w:val="27"/>
          <w:szCs w:val="27"/>
        </w:rPr>
        <w:t xml:space="preserve"> </w:t>
      </w:r>
      <w:r w:rsidRPr="005F0EFF">
        <w:rPr>
          <w:b/>
          <w:sz w:val="27"/>
          <w:szCs w:val="27"/>
        </w:rPr>
        <w:t xml:space="preserve">до </w:t>
      </w:r>
      <w:r w:rsidR="00BC16CB" w:rsidRPr="003004AD">
        <w:rPr>
          <w:b/>
          <w:sz w:val="27"/>
          <w:szCs w:val="27"/>
        </w:rPr>
        <w:t>29 марта</w:t>
      </w:r>
      <w:r w:rsidRPr="003004AD">
        <w:rPr>
          <w:b/>
          <w:sz w:val="27"/>
          <w:szCs w:val="27"/>
        </w:rPr>
        <w:t xml:space="preserve"> </w:t>
      </w:r>
      <w:r w:rsidRPr="005F0EFF">
        <w:rPr>
          <w:b/>
          <w:sz w:val="27"/>
          <w:szCs w:val="27"/>
        </w:rPr>
        <w:t>(включительно)</w:t>
      </w:r>
      <w:r w:rsidRPr="005F0EFF">
        <w:rPr>
          <w:sz w:val="27"/>
          <w:szCs w:val="27"/>
        </w:rPr>
        <w:t>.</w:t>
      </w:r>
    </w:p>
    <w:p w:rsidR="00E74675" w:rsidRPr="00E74675" w:rsidRDefault="00E74675" w:rsidP="00E74675">
      <w:pPr>
        <w:widowControl w:val="0"/>
        <w:ind w:firstLine="709"/>
        <w:jc w:val="both"/>
        <w:rPr>
          <w:sz w:val="16"/>
          <w:szCs w:val="16"/>
        </w:rPr>
      </w:pPr>
    </w:p>
    <w:p w:rsidR="00E74675" w:rsidRPr="005F0EFF" w:rsidRDefault="00E74675" w:rsidP="00E74675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Путем голосования:  «за» -  единогласно.</w:t>
      </w:r>
    </w:p>
    <w:p w:rsidR="0067566F" w:rsidRPr="005F0EFF" w:rsidRDefault="0067566F" w:rsidP="0067566F">
      <w:pPr>
        <w:jc w:val="both"/>
        <w:rPr>
          <w:sz w:val="27"/>
          <w:szCs w:val="27"/>
        </w:rPr>
      </w:pPr>
      <w:bookmarkStart w:id="0" w:name="_GoBack"/>
      <w:bookmarkEnd w:id="0"/>
      <w:r w:rsidRPr="005F0EFF">
        <w:rPr>
          <w:sz w:val="27"/>
          <w:szCs w:val="27"/>
        </w:rPr>
        <w:lastRenderedPageBreak/>
        <w:t xml:space="preserve">4. СЛУШАЛИ: </w:t>
      </w:r>
    </w:p>
    <w:p w:rsidR="0067566F" w:rsidRPr="005F0EFF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В.М. Галицына – о рекомендациях по установлению условий добычи (вылова) корюшки азиатской зубастой, гольцов в водных объектах Камчатского края в 201</w:t>
      </w:r>
      <w:r w:rsidR="008127DA" w:rsidRPr="005F0EFF">
        <w:rPr>
          <w:sz w:val="27"/>
          <w:szCs w:val="27"/>
        </w:rPr>
        <w:t>7</w:t>
      </w:r>
      <w:r w:rsidRPr="005F0EFF">
        <w:rPr>
          <w:sz w:val="27"/>
          <w:szCs w:val="27"/>
        </w:rPr>
        <w:t xml:space="preserve"> году.</w:t>
      </w:r>
    </w:p>
    <w:p w:rsidR="006D0E34" w:rsidRDefault="006D0E34" w:rsidP="006D0E34">
      <w:pPr>
        <w:jc w:val="both"/>
      </w:pPr>
    </w:p>
    <w:p w:rsidR="003004AD" w:rsidRDefault="006D0E34" w:rsidP="003004AD">
      <w:pPr>
        <w:jc w:val="both"/>
      </w:pPr>
      <w:r>
        <w:t xml:space="preserve">ВЫСТУПИЛИ: </w:t>
      </w:r>
      <w:r w:rsidR="003004AD" w:rsidRPr="003004AD">
        <w:t xml:space="preserve">А.В. Христенко, </w:t>
      </w:r>
      <w:r w:rsidR="003004AD">
        <w:t xml:space="preserve">Н.Ю. </w:t>
      </w:r>
      <w:proofErr w:type="spellStart"/>
      <w:r w:rsidR="003004AD">
        <w:t>Шпигальская</w:t>
      </w:r>
      <w:proofErr w:type="spellEnd"/>
      <w:r w:rsidR="003004AD">
        <w:t xml:space="preserve">, Д.Д. Данилин, А.А. Копылов. </w:t>
      </w:r>
    </w:p>
    <w:p w:rsidR="006D0E34" w:rsidRDefault="006D0E34" w:rsidP="003004AD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 </w:t>
      </w:r>
    </w:p>
    <w:p w:rsidR="006D0E34" w:rsidRPr="00E92317" w:rsidRDefault="006D0E34" w:rsidP="006D0E34">
      <w:pPr>
        <w:ind w:firstLine="540"/>
        <w:jc w:val="both"/>
      </w:pPr>
      <w:r w:rsidRPr="00ED2465">
        <w:t>В соответствии с пунктом 5.</w:t>
      </w:r>
      <w:r>
        <w:t>2</w:t>
      </w:r>
      <w:r w:rsidRPr="00ED2465">
        <w:t xml:space="preserve"> Порядка деятельности комиссии, на основании рекомендаций ФГБНУ «КамчатНИРО», Северо-Восточного территориального управления Росрыболовства и ФГБУ «Севвострыбвод» от </w:t>
      </w:r>
      <w:r>
        <w:t>20</w:t>
      </w:r>
      <w:r w:rsidRPr="00ED2465">
        <w:t>.0</w:t>
      </w:r>
      <w:r>
        <w:t>3</w:t>
      </w:r>
      <w:r w:rsidRPr="00ED2465">
        <w:t>.201</w:t>
      </w:r>
      <w:r>
        <w:t>7</w:t>
      </w:r>
      <w:r w:rsidRPr="00ED2465">
        <w:t xml:space="preserve"> № 01-1</w:t>
      </w:r>
      <w:r>
        <w:t>5</w:t>
      </w:r>
      <w:r w:rsidRPr="00ED2465">
        <w:t>/</w:t>
      </w:r>
      <w:r>
        <w:t>830</w:t>
      </w:r>
    </w:p>
    <w:p w:rsidR="0067566F" w:rsidRPr="005F0EFF" w:rsidRDefault="0067566F" w:rsidP="0067566F">
      <w:pPr>
        <w:jc w:val="both"/>
        <w:rPr>
          <w:sz w:val="27"/>
          <w:szCs w:val="27"/>
        </w:rPr>
      </w:pPr>
    </w:p>
    <w:p w:rsidR="0067566F" w:rsidRPr="005F0EFF" w:rsidRDefault="0067566F" w:rsidP="0067566F">
      <w:pPr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РЕШИЛИ:  </w:t>
      </w:r>
    </w:p>
    <w:p w:rsidR="0067566F" w:rsidRPr="005F0EFF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Определить следующие условия добычи (вылова) корюшки азиатской зубастой, гольцов в водных объектах Камчатского края в 201</w:t>
      </w:r>
      <w:r w:rsidR="000E04D2" w:rsidRPr="005F0EFF">
        <w:rPr>
          <w:sz w:val="27"/>
          <w:szCs w:val="27"/>
        </w:rPr>
        <w:t>7</w:t>
      </w:r>
      <w:r w:rsidRPr="005F0EFF">
        <w:rPr>
          <w:sz w:val="27"/>
          <w:szCs w:val="27"/>
        </w:rPr>
        <w:t xml:space="preserve"> году:</w:t>
      </w:r>
    </w:p>
    <w:p w:rsidR="0067566F" w:rsidRPr="005F0EFF" w:rsidRDefault="0067566F" w:rsidP="0067566F">
      <w:pPr>
        <w:widowControl w:val="0"/>
        <w:ind w:firstLine="709"/>
        <w:jc w:val="both"/>
        <w:rPr>
          <w:sz w:val="27"/>
          <w:szCs w:val="27"/>
        </w:rPr>
      </w:pPr>
    </w:p>
    <w:p w:rsidR="0067566F" w:rsidRPr="005F0EFF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 xml:space="preserve">4.1. Определить срок начала традиционного рыболовства в отношении гольцов и корюшки азиатской зубастой </w:t>
      </w:r>
      <w:r w:rsidRPr="008E779C">
        <w:rPr>
          <w:b/>
          <w:sz w:val="27"/>
          <w:szCs w:val="27"/>
        </w:rPr>
        <w:t xml:space="preserve">с </w:t>
      </w:r>
      <w:r w:rsidR="00C461B8" w:rsidRPr="008E779C">
        <w:rPr>
          <w:b/>
          <w:sz w:val="27"/>
          <w:szCs w:val="27"/>
        </w:rPr>
        <w:t>5 апреля</w:t>
      </w:r>
      <w:r w:rsidRPr="005F0EFF">
        <w:rPr>
          <w:sz w:val="27"/>
          <w:szCs w:val="27"/>
        </w:rPr>
        <w:t>.</w:t>
      </w:r>
    </w:p>
    <w:p w:rsidR="0067566F" w:rsidRPr="005F0EFF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Срок начала промышленного, прибрежного, любительского и спортивного рыболовства в отношении гольцов и корюшки азиатской зубастой определить на следующем заседании комиссии, при принятии решений об установлении объемов добычи (вылова).</w:t>
      </w:r>
    </w:p>
    <w:p w:rsidR="00E74675" w:rsidRPr="00E74675" w:rsidRDefault="00E74675" w:rsidP="00E74675">
      <w:pPr>
        <w:widowControl w:val="0"/>
        <w:ind w:firstLine="709"/>
        <w:jc w:val="both"/>
        <w:rPr>
          <w:sz w:val="16"/>
          <w:szCs w:val="16"/>
        </w:rPr>
      </w:pPr>
    </w:p>
    <w:p w:rsidR="00E74675" w:rsidRDefault="00E74675" w:rsidP="00E74675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Путем голосования:  «за» -  единогласно.</w:t>
      </w:r>
    </w:p>
    <w:p w:rsidR="009371C0" w:rsidRDefault="009371C0" w:rsidP="00E74675">
      <w:pPr>
        <w:widowControl w:val="0"/>
        <w:ind w:firstLine="709"/>
        <w:jc w:val="both"/>
        <w:rPr>
          <w:sz w:val="27"/>
          <w:szCs w:val="27"/>
        </w:rPr>
      </w:pPr>
    </w:p>
    <w:p w:rsidR="009371C0" w:rsidRPr="005F0EFF" w:rsidRDefault="009371C0" w:rsidP="009371C0">
      <w:pPr>
        <w:ind w:firstLine="720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4.</w:t>
      </w:r>
      <w:r>
        <w:rPr>
          <w:sz w:val="27"/>
          <w:szCs w:val="27"/>
        </w:rPr>
        <w:t>2</w:t>
      </w:r>
      <w:r w:rsidRPr="005F0EFF">
        <w:rPr>
          <w:sz w:val="27"/>
          <w:szCs w:val="27"/>
        </w:rPr>
        <w:t>. Определить проходные дни при специализированном промысле  гольцов и корюшки азиатской зубастой в целях промышленного</w:t>
      </w:r>
      <w:r>
        <w:rPr>
          <w:sz w:val="27"/>
          <w:szCs w:val="27"/>
        </w:rPr>
        <w:t>,</w:t>
      </w:r>
      <w:r w:rsidRPr="005F0EFF">
        <w:rPr>
          <w:sz w:val="27"/>
          <w:szCs w:val="27"/>
        </w:rPr>
        <w:t xml:space="preserve"> традиционного рыболовства, любительского и спортивного рыболовства на рыбопромысловых участках рек Хайрюзова (№№ 644-650), </w:t>
      </w:r>
      <w:proofErr w:type="gramStart"/>
      <w:r w:rsidRPr="005F0EFF">
        <w:rPr>
          <w:sz w:val="27"/>
          <w:szCs w:val="27"/>
        </w:rPr>
        <w:t>Белоголовая</w:t>
      </w:r>
      <w:proofErr w:type="gramEnd"/>
      <w:r w:rsidRPr="005F0EFF">
        <w:rPr>
          <w:sz w:val="27"/>
          <w:szCs w:val="27"/>
        </w:rPr>
        <w:t xml:space="preserve"> (№№ 652-656), Ковран, Тигиль - понедельник, вторник еженедельно.</w:t>
      </w:r>
    </w:p>
    <w:p w:rsidR="009371C0" w:rsidRPr="00E74675" w:rsidRDefault="009371C0" w:rsidP="009371C0">
      <w:pPr>
        <w:widowControl w:val="0"/>
        <w:ind w:firstLine="709"/>
        <w:jc w:val="both"/>
        <w:rPr>
          <w:sz w:val="16"/>
          <w:szCs w:val="16"/>
        </w:rPr>
      </w:pPr>
    </w:p>
    <w:p w:rsidR="009371C0" w:rsidRDefault="009371C0" w:rsidP="009371C0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Путем голосования:  «за» -  единогласно.</w:t>
      </w:r>
    </w:p>
    <w:p w:rsidR="009371C0" w:rsidRPr="005F0EFF" w:rsidRDefault="009371C0" w:rsidP="00E74675">
      <w:pPr>
        <w:widowControl w:val="0"/>
        <w:ind w:firstLine="709"/>
        <w:jc w:val="both"/>
        <w:rPr>
          <w:sz w:val="27"/>
          <w:szCs w:val="27"/>
        </w:rPr>
      </w:pPr>
    </w:p>
    <w:p w:rsidR="0067566F" w:rsidRPr="003004AD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4</w:t>
      </w:r>
      <w:r w:rsidRPr="003004AD">
        <w:rPr>
          <w:sz w:val="27"/>
          <w:szCs w:val="27"/>
        </w:rPr>
        <w:t>.</w:t>
      </w:r>
      <w:r w:rsidR="009371C0" w:rsidRPr="003004AD">
        <w:rPr>
          <w:sz w:val="27"/>
          <w:szCs w:val="27"/>
        </w:rPr>
        <w:t>3</w:t>
      </w:r>
      <w:r w:rsidRPr="003004AD">
        <w:rPr>
          <w:sz w:val="27"/>
          <w:szCs w:val="27"/>
        </w:rPr>
        <w:t>. Определить сроки запрета специализированной добычи (вылова)  гольцов и корюшки азиатской зубастой в целях промышленного, прибрежного</w:t>
      </w:r>
      <w:r w:rsidR="004F591A" w:rsidRPr="003004AD">
        <w:rPr>
          <w:sz w:val="27"/>
          <w:szCs w:val="27"/>
        </w:rPr>
        <w:t xml:space="preserve"> и</w:t>
      </w:r>
      <w:r w:rsidRPr="003004AD">
        <w:rPr>
          <w:sz w:val="27"/>
          <w:szCs w:val="27"/>
        </w:rPr>
        <w:t xml:space="preserve"> традиционного рыболовства:</w:t>
      </w:r>
    </w:p>
    <w:p w:rsidR="0067566F" w:rsidRPr="003004AD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 xml:space="preserve">- в </w:t>
      </w:r>
      <w:proofErr w:type="gramStart"/>
      <w:r w:rsidRPr="003004AD">
        <w:rPr>
          <w:sz w:val="27"/>
          <w:szCs w:val="27"/>
        </w:rPr>
        <w:t>Западно-Камчатской</w:t>
      </w:r>
      <w:proofErr w:type="gramEnd"/>
      <w:r w:rsidRPr="003004AD">
        <w:rPr>
          <w:sz w:val="27"/>
          <w:szCs w:val="27"/>
        </w:rPr>
        <w:t xml:space="preserve"> подзоне: в Тигильском, Пенжинском, Карагинском районах </w:t>
      </w:r>
      <w:r w:rsidRPr="003004AD">
        <w:rPr>
          <w:b/>
          <w:sz w:val="27"/>
          <w:szCs w:val="27"/>
        </w:rPr>
        <w:t>с 01 июля</w:t>
      </w:r>
      <w:r w:rsidRPr="003004AD">
        <w:rPr>
          <w:sz w:val="27"/>
          <w:szCs w:val="27"/>
        </w:rPr>
        <w:t xml:space="preserve">, в Соболевском районе </w:t>
      </w:r>
      <w:r w:rsidRPr="003004AD">
        <w:rPr>
          <w:b/>
          <w:sz w:val="27"/>
          <w:szCs w:val="27"/>
        </w:rPr>
        <w:t>с 01 июня</w:t>
      </w:r>
      <w:r w:rsidRPr="003004AD">
        <w:rPr>
          <w:sz w:val="27"/>
          <w:szCs w:val="27"/>
        </w:rPr>
        <w:t>;</w:t>
      </w:r>
    </w:p>
    <w:p w:rsidR="0067566F" w:rsidRPr="003004AD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 xml:space="preserve">- в Камчатско-Курильской подзоне </w:t>
      </w:r>
      <w:proofErr w:type="gramStart"/>
      <w:r w:rsidRPr="003004AD">
        <w:rPr>
          <w:sz w:val="27"/>
          <w:szCs w:val="27"/>
        </w:rPr>
        <w:t>в</w:t>
      </w:r>
      <w:proofErr w:type="gramEnd"/>
      <w:r w:rsidRPr="003004AD">
        <w:rPr>
          <w:sz w:val="27"/>
          <w:szCs w:val="27"/>
        </w:rPr>
        <w:t xml:space="preserve"> </w:t>
      </w:r>
      <w:proofErr w:type="gramStart"/>
      <w:r w:rsidRPr="003004AD">
        <w:rPr>
          <w:sz w:val="27"/>
          <w:szCs w:val="27"/>
        </w:rPr>
        <w:t>Усть-Большерецком</w:t>
      </w:r>
      <w:proofErr w:type="gramEnd"/>
      <w:r w:rsidRPr="003004AD">
        <w:rPr>
          <w:sz w:val="27"/>
          <w:szCs w:val="27"/>
        </w:rPr>
        <w:t xml:space="preserve"> и Соболевском районах </w:t>
      </w:r>
      <w:r w:rsidRPr="003004AD">
        <w:rPr>
          <w:b/>
          <w:sz w:val="27"/>
          <w:szCs w:val="27"/>
        </w:rPr>
        <w:t>с 01 июня</w:t>
      </w:r>
      <w:r w:rsidRPr="003004AD">
        <w:rPr>
          <w:sz w:val="27"/>
          <w:szCs w:val="27"/>
        </w:rPr>
        <w:t>;</w:t>
      </w:r>
    </w:p>
    <w:p w:rsidR="00D40E0C" w:rsidRPr="003004AD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 xml:space="preserve">- в Карагинской подзоне </w:t>
      </w:r>
      <w:r w:rsidRPr="003004AD">
        <w:rPr>
          <w:b/>
          <w:sz w:val="27"/>
          <w:szCs w:val="27"/>
        </w:rPr>
        <w:t>с 1</w:t>
      </w:r>
      <w:r w:rsidR="00D40E0C" w:rsidRPr="003004AD">
        <w:rPr>
          <w:b/>
          <w:sz w:val="27"/>
          <w:szCs w:val="27"/>
        </w:rPr>
        <w:t>5</w:t>
      </w:r>
      <w:r w:rsidRPr="003004AD">
        <w:rPr>
          <w:b/>
          <w:sz w:val="27"/>
          <w:szCs w:val="27"/>
        </w:rPr>
        <w:t xml:space="preserve"> июня</w:t>
      </w:r>
      <w:r w:rsidRPr="003004AD">
        <w:rPr>
          <w:sz w:val="27"/>
          <w:szCs w:val="27"/>
        </w:rPr>
        <w:t>;</w:t>
      </w:r>
      <w:r w:rsidR="000E04D2" w:rsidRPr="003004AD">
        <w:rPr>
          <w:sz w:val="27"/>
          <w:szCs w:val="27"/>
        </w:rPr>
        <w:t xml:space="preserve"> </w:t>
      </w:r>
    </w:p>
    <w:p w:rsidR="00BD0FF5" w:rsidRPr="003004AD" w:rsidRDefault="0067566F" w:rsidP="0067566F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 xml:space="preserve">- в Петропавловско-Командорской подзоне </w:t>
      </w:r>
      <w:r w:rsidRPr="003004AD">
        <w:rPr>
          <w:b/>
          <w:sz w:val="27"/>
          <w:szCs w:val="27"/>
        </w:rPr>
        <w:t>с 1</w:t>
      </w:r>
      <w:r w:rsidR="00D40E0C" w:rsidRPr="003004AD">
        <w:rPr>
          <w:b/>
          <w:sz w:val="27"/>
          <w:szCs w:val="27"/>
        </w:rPr>
        <w:t>5</w:t>
      </w:r>
      <w:r w:rsidRPr="003004AD">
        <w:rPr>
          <w:b/>
          <w:sz w:val="27"/>
          <w:szCs w:val="27"/>
        </w:rPr>
        <w:t xml:space="preserve"> мая</w:t>
      </w:r>
      <w:r w:rsidRPr="003004AD">
        <w:rPr>
          <w:sz w:val="27"/>
          <w:szCs w:val="27"/>
        </w:rPr>
        <w:t>.</w:t>
      </w:r>
    </w:p>
    <w:p w:rsidR="00E74675" w:rsidRPr="003004AD" w:rsidRDefault="00E74675" w:rsidP="00E74675">
      <w:pPr>
        <w:widowControl w:val="0"/>
        <w:ind w:firstLine="709"/>
        <w:jc w:val="both"/>
        <w:rPr>
          <w:sz w:val="16"/>
          <w:szCs w:val="16"/>
        </w:rPr>
      </w:pPr>
    </w:p>
    <w:p w:rsidR="00E74675" w:rsidRPr="003004AD" w:rsidRDefault="00E74675" w:rsidP="00E74675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>Путем голосования:  «за» -  единогласно.</w:t>
      </w:r>
    </w:p>
    <w:p w:rsidR="0067566F" w:rsidRPr="003004AD" w:rsidRDefault="0067566F" w:rsidP="0067566F">
      <w:pPr>
        <w:autoSpaceDE w:val="0"/>
        <w:autoSpaceDN w:val="0"/>
        <w:adjustRightInd w:val="0"/>
        <w:ind w:firstLine="720"/>
        <w:jc w:val="both"/>
        <w:outlineLvl w:val="0"/>
        <w:rPr>
          <w:sz w:val="27"/>
          <w:szCs w:val="27"/>
        </w:rPr>
      </w:pPr>
    </w:p>
    <w:p w:rsidR="0067566F" w:rsidRPr="003004AD" w:rsidRDefault="0067566F" w:rsidP="003004AD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 xml:space="preserve">4.4. Ввести запрет </w:t>
      </w:r>
      <w:r w:rsidR="00BD0FF5" w:rsidRPr="003004AD">
        <w:rPr>
          <w:sz w:val="27"/>
          <w:szCs w:val="27"/>
        </w:rPr>
        <w:t xml:space="preserve">на </w:t>
      </w:r>
      <w:r w:rsidRPr="003004AD">
        <w:rPr>
          <w:sz w:val="27"/>
          <w:szCs w:val="27"/>
        </w:rPr>
        <w:t>специализированн</w:t>
      </w:r>
      <w:r w:rsidR="00BD0FF5" w:rsidRPr="003004AD">
        <w:rPr>
          <w:sz w:val="27"/>
          <w:szCs w:val="27"/>
        </w:rPr>
        <w:t>ый</w:t>
      </w:r>
      <w:r w:rsidRPr="003004AD">
        <w:rPr>
          <w:sz w:val="27"/>
          <w:szCs w:val="27"/>
        </w:rPr>
        <w:t xml:space="preserve"> </w:t>
      </w:r>
      <w:r w:rsidR="00BD0FF5" w:rsidRPr="003004AD">
        <w:rPr>
          <w:sz w:val="27"/>
          <w:szCs w:val="27"/>
        </w:rPr>
        <w:t>промысел</w:t>
      </w:r>
      <w:r w:rsidRPr="003004AD">
        <w:rPr>
          <w:sz w:val="27"/>
          <w:szCs w:val="27"/>
        </w:rPr>
        <w:t xml:space="preserve"> корюшки азиатской зубастой и гольцов </w:t>
      </w:r>
      <w:r w:rsidR="00BD0FF5" w:rsidRPr="003004AD">
        <w:rPr>
          <w:sz w:val="27"/>
          <w:szCs w:val="27"/>
        </w:rPr>
        <w:t xml:space="preserve">при осуществлении промышленного, традиционного </w:t>
      </w:r>
      <w:r w:rsidR="00BD0FF5" w:rsidRPr="003004AD">
        <w:rPr>
          <w:sz w:val="27"/>
          <w:szCs w:val="27"/>
        </w:rPr>
        <w:lastRenderedPageBreak/>
        <w:t xml:space="preserve">рыболовства </w:t>
      </w:r>
      <w:r w:rsidRPr="003004AD">
        <w:rPr>
          <w:sz w:val="27"/>
          <w:szCs w:val="27"/>
        </w:rPr>
        <w:t xml:space="preserve">на акватории </w:t>
      </w:r>
      <w:r w:rsidR="00BD0FF5" w:rsidRPr="003004AD">
        <w:rPr>
          <w:sz w:val="27"/>
          <w:szCs w:val="27"/>
        </w:rPr>
        <w:t xml:space="preserve">Авачинской губы, </w:t>
      </w:r>
      <w:r w:rsidRPr="003004AD">
        <w:rPr>
          <w:sz w:val="27"/>
          <w:szCs w:val="27"/>
        </w:rPr>
        <w:t>оз</w:t>
      </w:r>
      <w:r w:rsidR="00BD0FF5" w:rsidRPr="003004AD">
        <w:rPr>
          <w:sz w:val="27"/>
          <w:szCs w:val="27"/>
        </w:rPr>
        <w:t>ер</w:t>
      </w:r>
      <w:r w:rsidRPr="003004AD">
        <w:rPr>
          <w:sz w:val="27"/>
          <w:szCs w:val="27"/>
        </w:rPr>
        <w:t xml:space="preserve"> </w:t>
      </w:r>
      <w:proofErr w:type="gramStart"/>
      <w:r w:rsidRPr="003004AD">
        <w:rPr>
          <w:sz w:val="27"/>
          <w:szCs w:val="27"/>
        </w:rPr>
        <w:t>Нерпичье</w:t>
      </w:r>
      <w:proofErr w:type="gramEnd"/>
      <w:r w:rsidRPr="003004AD">
        <w:rPr>
          <w:sz w:val="27"/>
          <w:szCs w:val="27"/>
        </w:rPr>
        <w:t xml:space="preserve">, Большой </w:t>
      </w:r>
      <w:proofErr w:type="spellStart"/>
      <w:r w:rsidRPr="003004AD">
        <w:rPr>
          <w:sz w:val="27"/>
          <w:szCs w:val="27"/>
        </w:rPr>
        <w:t>Калыгирь</w:t>
      </w:r>
      <w:proofErr w:type="spellEnd"/>
      <w:r w:rsidRPr="003004AD">
        <w:rPr>
          <w:sz w:val="27"/>
          <w:szCs w:val="27"/>
        </w:rPr>
        <w:t xml:space="preserve">, Большое </w:t>
      </w:r>
      <w:proofErr w:type="spellStart"/>
      <w:r w:rsidRPr="003004AD">
        <w:rPr>
          <w:sz w:val="27"/>
          <w:szCs w:val="27"/>
        </w:rPr>
        <w:t>Саранное</w:t>
      </w:r>
      <w:proofErr w:type="spellEnd"/>
      <w:r w:rsidRPr="003004AD">
        <w:rPr>
          <w:sz w:val="27"/>
          <w:szCs w:val="27"/>
        </w:rPr>
        <w:t xml:space="preserve">, рек Паратунка, Авача, Большая (Усть-Большерецкий район) и </w:t>
      </w:r>
      <w:r w:rsidR="00D40E0C" w:rsidRPr="003004AD">
        <w:rPr>
          <w:sz w:val="27"/>
          <w:szCs w:val="27"/>
        </w:rPr>
        <w:t>их</w:t>
      </w:r>
      <w:r w:rsidR="00BD0FF5" w:rsidRPr="003004AD">
        <w:rPr>
          <w:sz w:val="27"/>
          <w:szCs w:val="27"/>
        </w:rPr>
        <w:t xml:space="preserve"> притоков.</w:t>
      </w:r>
    </w:p>
    <w:p w:rsidR="00E74675" w:rsidRPr="003004AD" w:rsidRDefault="00E74675" w:rsidP="003004AD">
      <w:pPr>
        <w:widowControl w:val="0"/>
        <w:ind w:firstLine="709"/>
        <w:jc w:val="both"/>
        <w:rPr>
          <w:sz w:val="16"/>
          <w:szCs w:val="16"/>
        </w:rPr>
      </w:pPr>
    </w:p>
    <w:p w:rsidR="00E74675" w:rsidRPr="003004AD" w:rsidRDefault="00E74675" w:rsidP="003004AD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>Путем голосования:  «за» -  единогласно.</w:t>
      </w:r>
    </w:p>
    <w:p w:rsidR="009371C0" w:rsidRPr="003004AD" w:rsidRDefault="009371C0" w:rsidP="003004AD">
      <w:pPr>
        <w:widowControl w:val="0"/>
        <w:ind w:firstLine="709"/>
        <w:jc w:val="both"/>
        <w:rPr>
          <w:sz w:val="27"/>
          <w:szCs w:val="27"/>
        </w:rPr>
      </w:pPr>
    </w:p>
    <w:p w:rsidR="009371C0" w:rsidRPr="003004AD" w:rsidRDefault="009371C0" w:rsidP="003004AD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 xml:space="preserve">4.5. </w:t>
      </w:r>
      <w:proofErr w:type="gramStart"/>
      <w:r w:rsidRPr="003004AD">
        <w:rPr>
          <w:sz w:val="27"/>
          <w:szCs w:val="27"/>
        </w:rPr>
        <w:t>Рекомендовать организаторам любительского и спортивного рыболовства</w:t>
      </w:r>
      <w:r w:rsidRPr="003004AD">
        <w:rPr>
          <w:b/>
          <w:sz w:val="27"/>
          <w:szCs w:val="27"/>
        </w:rPr>
        <w:t xml:space="preserve"> </w:t>
      </w:r>
      <w:r w:rsidRPr="003004AD">
        <w:rPr>
          <w:sz w:val="27"/>
          <w:szCs w:val="27"/>
        </w:rPr>
        <w:t xml:space="preserve">исключить использование всех орудий лова за исключением </w:t>
      </w:r>
      <w:proofErr w:type="spellStart"/>
      <w:r w:rsidRPr="003004AD">
        <w:rPr>
          <w:sz w:val="27"/>
          <w:szCs w:val="27"/>
        </w:rPr>
        <w:t>удебных</w:t>
      </w:r>
      <w:proofErr w:type="spellEnd"/>
      <w:r w:rsidR="003556E7" w:rsidRPr="003004AD">
        <w:rPr>
          <w:sz w:val="27"/>
          <w:szCs w:val="27"/>
        </w:rPr>
        <w:t xml:space="preserve"> </w:t>
      </w:r>
      <w:r w:rsidR="00872021" w:rsidRPr="003004AD">
        <w:rPr>
          <w:sz w:val="27"/>
          <w:szCs w:val="27"/>
        </w:rPr>
        <w:t xml:space="preserve">при промысле корюшки азиатской зубастой и гольцов </w:t>
      </w:r>
      <w:r w:rsidR="003556E7" w:rsidRPr="003004AD">
        <w:rPr>
          <w:sz w:val="27"/>
          <w:szCs w:val="27"/>
        </w:rPr>
        <w:t xml:space="preserve">на рыбопромысловых участках Авачинской губы, </w:t>
      </w:r>
      <w:r w:rsidR="00872021" w:rsidRPr="003004AD">
        <w:rPr>
          <w:sz w:val="27"/>
          <w:szCs w:val="27"/>
        </w:rPr>
        <w:t>озер</w:t>
      </w:r>
      <w:r w:rsidR="003556E7" w:rsidRPr="003004AD">
        <w:rPr>
          <w:sz w:val="27"/>
          <w:szCs w:val="27"/>
        </w:rPr>
        <w:t xml:space="preserve"> Нерпичье, Малое Озеро, Большой </w:t>
      </w:r>
      <w:proofErr w:type="spellStart"/>
      <w:r w:rsidR="003556E7" w:rsidRPr="003004AD">
        <w:rPr>
          <w:sz w:val="27"/>
          <w:szCs w:val="27"/>
        </w:rPr>
        <w:t>Калыгирь</w:t>
      </w:r>
      <w:proofErr w:type="spellEnd"/>
      <w:r w:rsidR="003556E7" w:rsidRPr="003004AD">
        <w:rPr>
          <w:sz w:val="27"/>
          <w:szCs w:val="27"/>
        </w:rPr>
        <w:t>, Вилюй, рек Авача, Большая (Усть-Большерецкий район)</w:t>
      </w:r>
      <w:r w:rsidRPr="003004AD">
        <w:rPr>
          <w:sz w:val="27"/>
          <w:szCs w:val="27"/>
        </w:rPr>
        <w:t xml:space="preserve">, </w:t>
      </w:r>
      <w:r w:rsidR="00872021" w:rsidRPr="003004AD">
        <w:rPr>
          <w:sz w:val="27"/>
          <w:szCs w:val="27"/>
        </w:rPr>
        <w:t xml:space="preserve">а также на всех закрепленных за ними рыбопромысловых участках </w:t>
      </w:r>
      <w:r w:rsidRPr="003004AD">
        <w:rPr>
          <w:sz w:val="27"/>
          <w:szCs w:val="27"/>
        </w:rPr>
        <w:t xml:space="preserve">в сроки, указанные </w:t>
      </w:r>
      <w:r w:rsidR="004F591A" w:rsidRPr="003004AD">
        <w:rPr>
          <w:sz w:val="27"/>
          <w:szCs w:val="27"/>
        </w:rPr>
        <w:t xml:space="preserve">в </w:t>
      </w:r>
      <w:r w:rsidRPr="003004AD">
        <w:rPr>
          <w:sz w:val="27"/>
          <w:szCs w:val="27"/>
        </w:rPr>
        <w:t>пункт</w:t>
      </w:r>
      <w:r w:rsidR="004F591A" w:rsidRPr="003004AD">
        <w:rPr>
          <w:sz w:val="27"/>
          <w:szCs w:val="27"/>
        </w:rPr>
        <w:t>е</w:t>
      </w:r>
      <w:r w:rsidRPr="003004AD">
        <w:rPr>
          <w:sz w:val="27"/>
          <w:szCs w:val="27"/>
        </w:rPr>
        <w:t xml:space="preserve"> 4.3 настоящего протокола.</w:t>
      </w:r>
      <w:proofErr w:type="gramEnd"/>
    </w:p>
    <w:p w:rsidR="003004AD" w:rsidRPr="003004AD" w:rsidRDefault="003004AD" w:rsidP="003004AD">
      <w:pPr>
        <w:widowControl w:val="0"/>
        <w:ind w:firstLine="709"/>
        <w:jc w:val="both"/>
        <w:rPr>
          <w:sz w:val="16"/>
          <w:szCs w:val="16"/>
        </w:rPr>
      </w:pPr>
    </w:p>
    <w:p w:rsidR="003004AD" w:rsidRPr="003004AD" w:rsidRDefault="003004AD" w:rsidP="003004AD">
      <w:pPr>
        <w:widowControl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>Путем голосования:  «за» -  единогласно.</w:t>
      </w:r>
    </w:p>
    <w:p w:rsidR="0067566F" w:rsidRPr="003004AD" w:rsidRDefault="0067566F" w:rsidP="003004AD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</w:p>
    <w:p w:rsidR="0067566F" w:rsidRPr="005F0EFF" w:rsidRDefault="0067566F" w:rsidP="003004AD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004AD">
        <w:rPr>
          <w:sz w:val="27"/>
          <w:szCs w:val="27"/>
        </w:rPr>
        <w:t>4.</w:t>
      </w:r>
      <w:r w:rsidR="009371C0" w:rsidRPr="003004AD">
        <w:rPr>
          <w:sz w:val="27"/>
          <w:szCs w:val="27"/>
        </w:rPr>
        <w:t>6</w:t>
      </w:r>
      <w:r w:rsidRPr="003004AD">
        <w:rPr>
          <w:sz w:val="27"/>
          <w:szCs w:val="27"/>
        </w:rPr>
        <w:t xml:space="preserve">. Рекомендовать Северо-Восточному территориальному управлению Росрыболовства руководствоваться соответствующими решениями комиссии о мерах регулирования традиционного рыболовства при принятии решения о предоставлении в пользование анадромных видов рыб </w:t>
      </w:r>
      <w:r w:rsidRPr="005F0EFF">
        <w:rPr>
          <w:sz w:val="27"/>
          <w:szCs w:val="27"/>
        </w:rPr>
        <w:t>для осуществления традиционного рыболовства в 201</w:t>
      </w:r>
      <w:r w:rsidR="000E04D2" w:rsidRPr="005F0EFF">
        <w:rPr>
          <w:sz w:val="27"/>
          <w:szCs w:val="27"/>
        </w:rPr>
        <w:t>7</w:t>
      </w:r>
      <w:r w:rsidRPr="005F0EFF">
        <w:rPr>
          <w:sz w:val="27"/>
          <w:szCs w:val="27"/>
        </w:rPr>
        <w:t xml:space="preserve"> году в части срока и условий использования водных биоресурсов лицами, относящимися к коренным малочисленным народам Севера, Сибири и Дальнего Востока Российской Федерации.</w:t>
      </w:r>
    </w:p>
    <w:p w:rsidR="00E74675" w:rsidRPr="00E74675" w:rsidRDefault="00E74675" w:rsidP="003004AD">
      <w:pPr>
        <w:widowControl w:val="0"/>
        <w:ind w:firstLine="709"/>
        <w:jc w:val="both"/>
        <w:rPr>
          <w:sz w:val="16"/>
          <w:szCs w:val="16"/>
        </w:rPr>
      </w:pPr>
    </w:p>
    <w:p w:rsidR="00E74675" w:rsidRPr="005F0EFF" w:rsidRDefault="00E74675" w:rsidP="003004AD">
      <w:pPr>
        <w:widowControl w:val="0"/>
        <w:ind w:firstLine="709"/>
        <w:jc w:val="both"/>
        <w:rPr>
          <w:sz w:val="27"/>
          <w:szCs w:val="27"/>
        </w:rPr>
      </w:pPr>
      <w:r w:rsidRPr="005F0EFF">
        <w:rPr>
          <w:sz w:val="27"/>
          <w:szCs w:val="27"/>
        </w:rPr>
        <w:t>Путем голосования:  «за» -  единогласно.</w:t>
      </w:r>
    </w:p>
    <w:p w:rsidR="00C94773" w:rsidRDefault="00C94773" w:rsidP="00C94773">
      <w:pPr>
        <w:widowControl w:val="0"/>
        <w:ind w:firstLine="709"/>
        <w:jc w:val="both"/>
      </w:pPr>
    </w:p>
    <w:p w:rsidR="003004AD" w:rsidRDefault="003004AD" w:rsidP="00C94773">
      <w:pPr>
        <w:widowControl w:val="0"/>
        <w:ind w:firstLine="709"/>
        <w:jc w:val="both"/>
      </w:pPr>
    </w:p>
    <w:p w:rsidR="00C94773" w:rsidRPr="00C94773" w:rsidRDefault="00C94773" w:rsidP="00C94773">
      <w:pPr>
        <w:ind w:firstLine="709"/>
        <w:jc w:val="both"/>
        <w:rPr>
          <w:sz w:val="16"/>
          <w:szCs w:val="16"/>
        </w:rPr>
      </w:pPr>
    </w:p>
    <w:tbl>
      <w:tblPr>
        <w:tblW w:w="6096" w:type="dxa"/>
        <w:tblInd w:w="3510" w:type="dxa"/>
        <w:tblLook w:val="01E0" w:firstRow="1" w:lastRow="1" w:firstColumn="1" w:lastColumn="1" w:noHBand="0" w:noVBand="0"/>
      </w:tblPr>
      <w:tblGrid>
        <w:gridCol w:w="3261"/>
        <w:gridCol w:w="2835"/>
      </w:tblGrid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widowControl w:val="0"/>
              <w:jc w:val="right"/>
            </w:pPr>
          </w:p>
        </w:tc>
        <w:tc>
          <w:tcPr>
            <w:tcW w:w="2835" w:type="dxa"/>
            <w:shd w:val="clear" w:color="auto" w:fill="auto"/>
          </w:tcPr>
          <w:p w:rsidR="00C94773" w:rsidRPr="00C94773" w:rsidRDefault="00C94773" w:rsidP="00C94773">
            <w:pPr>
              <w:widowControl w:val="0"/>
              <w:jc w:val="right"/>
              <w:rPr>
                <w:lang w:val="en-US"/>
              </w:rPr>
            </w:pPr>
            <w:r w:rsidRPr="00C94773">
              <w:t>В.М. Галицын</w:t>
            </w:r>
          </w:p>
          <w:p w:rsidR="00C94773" w:rsidRPr="00C94773" w:rsidRDefault="00C94773" w:rsidP="00C94773">
            <w:pPr>
              <w:widowControl w:val="0"/>
              <w:jc w:val="right"/>
              <w:rPr>
                <w:lang w:val="en-US"/>
              </w:rPr>
            </w:pPr>
          </w:p>
          <w:p w:rsidR="00C94773" w:rsidRPr="00C94773" w:rsidRDefault="00C94773" w:rsidP="00C94773">
            <w:pPr>
              <w:widowControl w:val="0"/>
              <w:jc w:val="right"/>
              <w:rPr>
                <w:lang w:val="en-US"/>
              </w:rPr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widowControl w:val="0"/>
              <w:jc w:val="right"/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widowControl w:val="0"/>
              <w:jc w:val="right"/>
            </w:pPr>
            <w:r w:rsidRPr="004147BB">
              <w:t>Р.Г. Гранатов</w:t>
            </w:r>
          </w:p>
          <w:p w:rsidR="00C94773" w:rsidRPr="004147BB" w:rsidRDefault="00C94773" w:rsidP="00C94773">
            <w:pPr>
              <w:widowControl w:val="0"/>
              <w:jc w:val="right"/>
            </w:pPr>
            <w:r w:rsidRPr="004147BB">
              <w:t xml:space="preserve"> </w:t>
            </w:r>
          </w:p>
          <w:p w:rsidR="00C94773" w:rsidRPr="004147BB" w:rsidRDefault="00C94773" w:rsidP="00C94773">
            <w:pPr>
              <w:jc w:val="right"/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>В.Г. Давыдов</w:t>
            </w:r>
          </w:p>
          <w:p w:rsidR="00C94773" w:rsidRPr="004147BB" w:rsidRDefault="00C94773" w:rsidP="00C94773">
            <w:pPr>
              <w:jc w:val="right"/>
            </w:pPr>
          </w:p>
          <w:p w:rsidR="00C94773" w:rsidRPr="004147BB" w:rsidRDefault="00C94773" w:rsidP="00C94773">
            <w:pPr>
              <w:jc w:val="right"/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>М.А. Арская</w:t>
            </w:r>
          </w:p>
          <w:p w:rsidR="00C94773" w:rsidRPr="004147BB" w:rsidRDefault="00C94773" w:rsidP="00C94773">
            <w:pPr>
              <w:jc w:val="right"/>
            </w:pPr>
          </w:p>
          <w:p w:rsidR="00C94773" w:rsidRPr="004147BB" w:rsidRDefault="00C94773" w:rsidP="00C94773">
            <w:pPr>
              <w:jc w:val="right"/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>М.В. Бережок</w:t>
            </w:r>
          </w:p>
          <w:p w:rsidR="00C94773" w:rsidRPr="004147BB" w:rsidRDefault="00C94773" w:rsidP="00C94773">
            <w:pPr>
              <w:jc w:val="right"/>
            </w:pPr>
            <w:r w:rsidRPr="004147BB">
              <w:t xml:space="preserve"> </w:t>
            </w:r>
          </w:p>
          <w:p w:rsidR="00C94773" w:rsidRPr="004147BB" w:rsidRDefault="00C94773" w:rsidP="00C94773">
            <w:pPr>
              <w:jc w:val="right"/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>Н.П. Бородина</w:t>
            </w:r>
          </w:p>
          <w:p w:rsidR="00C94773" w:rsidRPr="00C94773" w:rsidRDefault="00C94773" w:rsidP="00C94773">
            <w:pPr>
              <w:jc w:val="right"/>
              <w:rPr>
                <w:color w:val="0070C0"/>
              </w:rPr>
            </w:pPr>
          </w:p>
          <w:p w:rsidR="00C94773" w:rsidRPr="00C94773" w:rsidRDefault="00C94773" w:rsidP="00C94773">
            <w:pPr>
              <w:jc w:val="right"/>
              <w:rPr>
                <w:color w:val="0070C0"/>
              </w:rPr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>Д.Д. Данилин</w:t>
            </w:r>
          </w:p>
          <w:p w:rsidR="00C94773" w:rsidRPr="00C94773" w:rsidRDefault="00C94773" w:rsidP="00C94773">
            <w:pPr>
              <w:jc w:val="right"/>
              <w:rPr>
                <w:color w:val="0070C0"/>
              </w:rPr>
            </w:pPr>
          </w:p>
          <w:p w:rsidR="00C94773" w:rsidRPr="00C94773" w:rsidRDefault="00C94773" w:rsidP="00C94773">
            <w:pPr>
              <w:jc w:val="right"/>
              <w:rPr>
                <w:color w:val="0070C0"/>
              </w:rPr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>С.Р. Дашевский</w:t>
            </w:r>
          </w:p>
          <w:p w:rsidR="00C94773" w:rsidRPr="00C94773" w:rsidRDefault="00C94773" w:rsidP="00C94773">
            <w:pPr>
              <w:jc w:val="right"/>
              <w:rPr>
                <w:color w:val="0070C0"/>
              </w:rPr>
            </w:pPr>
          </w:p>
          <w:p w:rsidR="00C94773" w:rsidRPr="00C94773" w:rsidRDefault="00C94773" w:rsidP="00C94773">
            <w:pPr>
              <w:jc w:val="right"/>
              <w:rPr>
                <w:color w:val="0070C0"/>
              </w:rPr>
            </w:pPr>
          </w:p>
        </w:tc>
      </w:tr>
      <w:tr w:rsidR="00883F39" w:rsidRPr="00C94773" w:rsidTr="004E552E">
        <w:tc>
          <w:tcPr>
            <w:tcW w:w="3261" w:type="dxa"/>
          </w:tcPr>
          <w:p w:rsidR="00883F39" w:rsidRPr="00C94773" w:rsidRDefault="00883F39" w:rsidP="00C94773">
            <w:pPr>
              <w:widowControl w:val="0"/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883F39" w:rsidRPr="004147BB" w:rsidRDefault="00883F39" w:rsidP="00C94773">
            <w:pPr>
              <w:widowControl w:val="0"/>
              <w:jc w:val="right"/>
            </w:pPr>
            <w:r w:rsidRPr="004147BB">
              <w:t>А.А. Копылов</w:t>
            </w:r>
          </w:p>
          <w:p w:rsidR="00883F39" w:rsidRDefault="00883F39" w:rsidP="00C94773">
            <w:pPr>
              <w:widowControl w:val="0"/>
              <w:jc w:val="right"/>
              <w:rPr>
                <w:color w:val="0070C0"/>
              </w:rPr>
            </w:pPr>
          </w:p>
          <w:p w:rsidR="00883F39" w:rsidRPr="00C94773" w:rsidRDefault="00883F39" w:rsidP="00C94773">
            <w:pPr>
              <w:widowControl w:val="0"/>
              <w:jc w:val="right"/>
              <w:rPr>
                <w:color w:val="0070C0"/>
              </w:rPr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widowControl w:val="0"/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widowControl w:val="0"/>
              <w:jc w:val="right"/>
            </w:pPr>
            <w:r w:rsidRPr="004147BB">
              <w:t>Л.А. Кошкарева</w:t>
            </w:r>
          </w:p>
          <w:p w:rsidR="00C94773" w:rsidRPr="004147BB" w:rsidRDefault="00C94773" w:rsidP="00C94773">
            <w:pPr>
              <w:widowControl w:val="0"/>
              <w:jc w:val="right"/>
            </w:pPr>
          </w:p>
          <w:p w:rsidR="00C94773" w:rsidRPr="004147BB" w:rsidRDefault="00C94773" w:rsidP="00C94773">
            <w:pPr>
              <w:widowControl w:val="0"/>
              <w:jc w:val="right"/>
            </w:pPr>
          </w:p>
        </w:tc>
      </w:tr>
      <w:tr w:rsidR="00883F39" w:rsidRPr="00C94773" w:rsidTr="004E552E">
        <w:tc>
          <w:tcPr>
            <w:tcW w:w="3261" w:type="dxa"/>
          </w:tcPr>
          <w:p w:rsidR="00883F39" w:rsidRPr="00C94773" w:rsidRDefault="00883F39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883F39" w:rsidRPr="004147BB" w:rsidRDefault="00883F39" w:rsidP="00C94773">
            <w:pPr>
              <w:jc w:val="right"/>
            </w:pPr>
            <w:r w:rsidRPr="004147BB">
              <w:t xml:space="preserve">С.В. </w:t>
            </w:r>
            <w:proofErr w:type="spellStart"/>
            <w:r w:rsidRPr="004147BB">
              <w:t>Крючковский</w:t>
            </w:r>
            <w:proofErr w:type="spellEnd"/>
          </w:p>
          <w:p w:rsidR="00883F39" w:rsidRPr="004147BB" w:rsidRDefault="00883F39" w:rsidP="00C94773">
            <w:pPr>
              <w:jc w:val="right"/>
            </w:pPr>
          </w:p>
          <w:p w:rsidR="00883F39" w:rsidRPr="004147BB" w:rsidRDefault="00883F39" w:rsidP="00C94773">
            <w:pPr>
              <w:jc w:val="right"/>
            </w:pPr>
          </w:p>
        </w:tc>
      </w:tr>
      <w:tr w:rsidR="00883F39" w:rsidRPr="00C94773" w:rsidTr="004E552E">
        <w:tc>
          <w:tcPr>
            <w:tcW w:w="3261" w:type="dxa"/>
          </w:tcPr>
          <w:p w:rsidR="00883F39" w:rsidRPr="00C94773" w:rsidRDefault="00883F39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883F39" w:rsidRPr="004147BB" w:rsidRDefault="00883F39" w:rsidP="00C94773">
            <w:pPr>
              <w:jc w:val="right"/>
            </w:pPr>
            <w:r w:rsidRPr="004147BB">
              <w:t xml:space="preserve">О.А. </w:t>
            </w:r>
            <w:proofErr w:type="spellStart"/>
            <w:r w:rsidRPr="004147BB">
              <w:t>Павлюк</w:t>
            </w:r>
            <w:proofErr w:type="spellEnd"/>
          </w:p>
          <w:p w:rsidR="00883F39" w:rsidRPr="004147BB" w:rsidRDefault="00883F39" w:rsidP="00C94773">
            <w:pPr>
              <w:jc w:val="right"/>
            </w:pPr>
          </w:p>
          <w:p w:rsidR="00883F39" w:rsidRPr="004147BB" w:rsidRDefault="00883F39" w:rsidP="00C94773">
            <w:pPr>
              <w:jc w:val="right"/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 xml:space="preserve">Л.И. </w:t>
            </w:r>
            <w:proofErr w:type="spellStart"/>
            <w:r w:rsidRPr="004147BB">
              <w:t>Решетцов</w:t>
            </w:r>
            <w:proofErr w:type="spellEnd"/>
          </w:p>
          <w:p w:rsidR="00C94773" w:rsidRPr="004147BB" w:rsidRDefault="00C94773" w:rsidP="00C94773">
            <w:pPr>
              <w:jc w:val="right"/>
            </w:pPr>
          </w:p>
          <w:p w:rsidR="00C94773" w:rsidRPr="004147BB" w:rsidRDefault="00C94773" w:rsidP="00C94773">
            <w:pPr>
              <w:jc w:val="right"/>
            </w:pPr>
          </w:p>
        </w:tc>
      </w:tr>
      <w:tr w:rsidR="004147BB" w:rsidRPr="00C94773" w:rsidTr="004E552E">
        <w:tc>
          <w:tcPr>
            <w:tcW w:w="3261" w:type="dxa"/>
          </w:tcPr>
          <w:p w:rsidR="004147BB" w:rsidRPr="00C94773" w:rsidRDefault="004147BB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4147BB" w:rsidRDefault="004147BB" w:rsidP="00C94773">
            <w:pPr>
              <w:jc w:val="right"/>
            </w:pPr>
            <w:r>
              <w:t>Ю.А. Татаринов</w:t>
            </w:r>
          </w:p>
          <w:p w:rsidR="004147BB" w:rsidRDefault="004147BB" w:rsidP="00C94773">
            <w:pPr>
              <w:jc w:val="right"/>
            </w:pPr>
          </w:p>
          <w:p w:rsidR="004147BB" w:rsidRPr="004147BB" w:rsidRDefault="004147BB" w:rsidP="00C94773">
            <w:pPr>
              <w:jc w:val="right"/>
            </w:pP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>А.В. Христенко</w:t>
            </w:r>
          </w:p>
          <w:p w:rsidR="00C94773" w:rsidRPr="004147BB" w:rsidRDefault="00C94773" w:rsidP="00C94773">
            <w:pPr>
              <w:jc w:val="right"/>
            </w:pPr>
          </w:p>
          <w:p w:rsidR="00C94773" w:rsidRPr="004147BB" w:rsidRDefault="00C94773" w:rsidP="00C94773">
            <w:pPr>
              <w:jc w:val="right"/>
            </w:pPr>
            <w:r w:rsidRPr="004147BB">
              <w:t xml:space="preserve">                </w:t>
            </w:r>
          </w:p>
        </w:tc>
      </w:tr>
      <w:tr w:rsidR="00C94773" w:rsidRPr="00C94773" w:rsidTr="004E552E">
        <w:tc>
          <w:tcPr>
            <w:tcW w:w="3261" w:type="dxa"/>
          </w:tcPr>
          <w:p w:rsidR="00C94773" w:rsidRPr="00C94773" w:rsidRDefault="00C94773" w:rsidP="00C94773">
            <w:pPr>
              <w:jc w:val="right"/>
              <w:rPr>
                <w:color w:val="FF0000"/>
              </w:rPr>
            </w:pPr>
          </w:p>
        </w:tc>
        <w:tc>
          <w:tcPr>
            <w:tcW w:w="2835" w:type="dxa"/>
            <w:shd w:val="clear" w:color="auto" w:fill="auto"/>
          </w:tcPr>
          <w:p w:rsidR="00C94773" w:rsidRPr="004147BB" w:rsidRDefault="00C94773" w:rsidP="00C94773">
            <w:pPr>
              <w:jc w:val="right"/>
            </w:pPr>
            <w:r w:rsidRPr="004147BB">
              <w:t xml:space="preserve">Н.Ю. </w:t>
            </w:r>
            <w:proofErr w:type="spellStart"/>
            <w:r w:rsidRPr="004147BB">
              <w:t>Шпигальская</w:t>
            </w:r>
            <w:proofErr w:type="spellEnd"/>
          </w:p>
          <w:p w:rsidR="00C94773" w:rsidRPr="004147BB" w:rsidRDefault="00C94773" w:rsidP="00C94773">
            <w:pPr>
              <w:jc w:val="right"/>
            </w:pPr>
          </w:p>
          <w:p w:rsidR="00C94773" w:rsidRPr="004147BB" w:rsidRDefault="00C94773" w:rsidP="00C94773">
            <w:pPr>
              <w:jc w:val="right"/>
            </w:pPr>
          </w:p>
        </w:tc>
      </w:tr>
    </w:tbl>
    <w:p w:rsidR="00C94773" w:rsidRPr="00C94773" w:rsidRDefault="00C94773" w:rsidP="00C94773">
      <w:pPr>
        <w:ind w:firstLine="709"/>
        <w:jc w:val="both"/>
        <w:rPr>
          <w:color w:val="FF0000"/>
        </w:rPr>
      </w:pPr>
    </w:p>
    <w:p w:rsidR="00C94773" w:rsidRPr="00C94773" w:rsidRDefault="00C94773" w:rsidP="00C94773">
      <w:pPr>
        <w:ind w:firstLine="709"/>
        <w:jc w:val="both"/>
        <w:rPr>
          <w:color w:val="FF0000"/>
        </w:rPr>
      </w:pPr>
    </w:p>
    <w:p w:rsidR="00095DE3" w:rsidRDefault="00095DE3"/>
    <w:sectPr w:rsidR="00095DE3" w:rsidSect="00290B55">
      <w:footerReference w:type="default" r:id="rId7"/>
      <w:pgSz w:w="11906" w:h="16838"/>
      <w:pgMar w:top="1134" w:right="850" w:bottom="851" w:left="1701" w:header="0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A9" w:rsidRDefault="00CF4FA9" w:rsidP="00290B55">
      <w:r>
        <w:separator/>
      </w:r>
    </w:p>
  </w:endnote>
  <w:endnote w:type="continuationSeparator" w:id="0">
    <w:p w:rsidR="00CF4FA9" w:rsidRDefault="00CF4FA9" w:rsidP="0029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142989"/>
      <w:docPartObj>
        <w:docPartGallery w:val="Page Numbers (Bottom of Page)"/>
        <w:docPartUnique/>
      </w:docPartObj>
    </w:sdtPr>
    <w:sdtEndPr/>
    <w:sdtContent>
      <w:p w:rsidR="00290B55" w:rsidRDefault="00290B5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B82">
          <w:rPr>
            <w:noProof/>
          </w:rPr>
          <w:t>8</w:t>
        </w:r>
        <w:r>
          <w:fldChar w:fldCharType="end"/>
        </w:r>
      </w:p>
    </w:sdtContent>
  </w:sdt>
  <w:p w:rsidR="00290B55" w:rsidRDefault="00290B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A9" w:rsidRDefault="00CF4FA9" w:rsidP="00290B55">
      <w:r>
        <w:separator/>
      </w:r>
    </w:p>
  </w:footnote>
  <w:footnote w:type="continuationSeparator" w:id="0">
    <w:p w:rsidR="00CF4FA9" w:rsidRDefault="00CF4FA9" w:rsidP="00290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75"/>
    <w:rsid w:val="0006778C"/>
    <w:rsid w:val="00072F58"/>
    <w:rsid w:val="00072F5A"/>
    <w:rsid w:val="00095DE3"/>
    <w:rsid w:val="000E04D2"/>
    <w:rsid w:val="000E6D8D"/>
    <w:rsid w:val="00145ECC"/>
    <w:rsid w:val="001538A6"/>
    <w:rsid w:val="00183014"/>
    <w:rsid w:val="001C24C4"/>
    <w:rsid w:val="001D43C7"/>
    <w:rsid w:val="001F563F"/>
    <w:rsid w:val="00203BEA"/>
    <w:rsid w:val="00221AEE"/>
    <w:rsid w:val="00224098"/>
    <w:rsid w:val="00246407"/>
    <w:rsid w:val="00290B55"/>
    <w:rsid w:val="002B79F8"/>
    <w:rsid w:val="002D5603"/>
    <w:rsid w:val="003004AD"/>
    <w:rsid w:val="00305448"/>
    <w:rsid w:val="00316A86"/>
    <w:rsid w:val="00335F0B"/>
    <w:rsid w:val="003462D4"/>
    <w:rsid w:val="003556E7"/>
    <w:rsid w:val="00394AEB"/>
    <w:rsid w:val="00394BEE"/>
    <w:rsid w:val="003E114B"/>
    <w:rsid w:val="003E2CC1"/>
    <w:rsid w:val="003F7ADE"/>
    <w:rsid w:val="004113BA"/>
    <w:rsid w:val="004147BB"/>
    <w:rsid w:val="004A0662"/>
    <w:rsid w:val="004A7BDB"/>
    <w:rsid w:val="004B5EB8"/>
    <w:rsid w:val="004D2C21"/>
    <w:rsid w:val="004F591A"/>
    <w:rsid w:val="0055079B"/>
    <w:rsid w:val="0055582A"/>
    <w:rsid w:val="00562D3E"/>
    <w:rsid w:val="005F0EFF"/>
    <w:rsid w:val="006571BB"/>
    <w:rsid w:val="0067566F"/>
    <w:rsid w:val="006D0E34"/>
    <w:rsid w:val="006E5059"/>
    <w:rsid w:val="007113C9"/>
    <w:rsid w:val="0071317B"/>
    <w:rsid w:val="00730F42"/>
    <w:rsid w:val="0073683A"/>
    <w:rsid w:val="00750B82"/>
    <w:rsid w:val="007D1500"/>
    <w:rsid w:val="00804F71"/>
    <w:rsid w:val="008127DA"/>
    <w:rsid w:val="0085384B"/>
    <w:rsid w:val="00872021"/>
    <w:rsid w:val="00883F39"/>
    <w:rsid w:val="008E779C"/>
    <w:rsid w:val="009204B4"/>
    <w:rsid w:val="009371C0"/>
    <w:rsid w:val="009A38A3"/>
    <w:rsid w:val="009E1DF8"/>
    <w:rsid w:val="00A67AC1"/>
    <w:rsid w:val="00AB1C0B"/>
    <w:rsid w:val="00AF5A1E"/>
    <w:rsid w:val="00BC16CB"/>
    <w:rsid w:val="00BD0FF5"/>
    <w:rsid w:val="00BD2A0A"/>
    <w:rsid w:val="00C25822"/>
    <w:rsid w:val="00C461B8"/>
    <w:rsid w:val="00C94773"/>
    <w:rsid w:val="00CB4C81"/>
    <w:rsid w:val="00CD286D"/>
    <w:rsid w:val="00CF4FA9"/>
    <w:rsid w:val="00D22A75"/>
    <w:rsid w:val="00D40E0C"/>
    <w:rsid w:val="00DC23A6"/>
    <w:rsid w:val="00E304CC"/>
    <w:rsid w:val="00E41C6F"/>
    <w:rsid w:val="00E74675"/>
    <w:rsid w:val="00E81BB0"/>
    <w:rsid w:val="00E92317"/>
    <w:rsid w:val="00ED2465"/>
    <w:rsid w:val="00F13722"/>
    <w:rsid w:val="00F34F11"/>
    <w:rsid w:val="00F87950"/>
    <w:rsid w:val="00FC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0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B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90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B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30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30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0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B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90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B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30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30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8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Лашина Екатерина Сергеевна</dc:creator>
  <cp:lastModifiedBy>Галицын Владимир Михайлович</cp:lastModifiedBy>
  <cp:revision>29</cp:revision>
  <cp:lastPrinted>2017-03-22T21:38:00Z</cp:lastPrinted>
  <dcterms:created xsi:type="dcterms:W3CDTF">2017-03-17T02:33:00Z</dcterms:created>
  <dcterms:modified xsi:type="dcterms:W3CDTF">2017-03-23T02:04:00Z</dcterms:modified>
</cp:coreProperties>
</file>